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40" w:rsidRDefault="004E7811">
      <w:r>
        <w:rPr>
          <w:noProof/>
          <w:lang w:eastAsia="cs-CZ"/>
        </w:rPr>
        <w:drawing>
          <wp:inline distT="0" distB="0" distL="0" distR="0">
            <wp:extent cx="5760720" cy="3065172"/>
            <wp:effectExtent l="0" t="0" r="0" b="1905"/>
            <wp:docPr id="1" name="Obrázek 1" descr="C:\Users\Ivana\Desktop\přání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přání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 </w:t>
      </w:r>
      <w:r w:rsidRPr="00CB726D">
        <w:rPr>
          <w:rFonts w:ascii="Bahnschrift" w:hAnsi="Bahnschrift"/>
          <w:b/>
          <w:sz w:val="32"/>
          <w:szCs w:val="32"/>
        </w:rPr>
        <w:t xml:space="preserve">  Do nového roku hodn</w:t>
      </w:r>
      <w:r w:rsidRPr="00CB726D">
        <w:rPr>
          <w:rFonts w:ascii="Bahnschrift" w:hAnsi="Bahnschrift" w:cs="Times New Roman"/>
          <w:b/>
          <w:sz w:val="32"/>
          <w:szCs w:val="32"/>
        </w:rPr>
        <w:t>ě</w:t>
      </w:r>
      <w:r w:rsidRPr="00CB726D">
        <w:rPr>
          <w:rFonts w:ascii="Bahnschrift" w:hAnsi="Bahnschrift"/>
          <w:b/>
          <w:sz w:val="32"/>
          <w:szCs w:val="32"/>
        </w:rPr>
        <w:t xml:space="preserve"> pohody,</w:t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  </w:t>
      </w:r>
      <w:r w:rsidRPr="00CB726D">
        <w:rPr>
          <w:rFonts w:ascii="Bahnschrift" w:hAnsi="Bahnschrift"/>
          <w:b/>
          <w:sz w:val="32"/>
          <w:szCs w:val="32"/>
        </w:rPr>
        <w:t xml:space="preserve">  š</w:t>
      </w:r>
      <w:r w:rsidRPr="00CB726D">
        <w:rPr>
          <w:rFonts w:ascii="Bahnschrift" w:hAnsi="Bahnschrift" w:cs="Times New Roman"/>
          <w:b/>
          <w:sz w:val="32"/>
          <w:szCs w:val="32"/>
        </w:rPr>
        <w:t>ť</w:t>
      </w:r>
      <w:r w:rsidRPr="00CB726D">
        <w:rPr>
          <w:rFonts w:ascii="Bahnschrift" w:hAnsi="Bahnschrift"/>
          <w:b/>
          <w:sz w:val="32"/>
          <w:szCs w:val="32"/>
        </w:rPr>
        <w:t>astn</w:t>
      </w:r>
      <w:r w:rsidRPr="00CB726D">
        <w:rPr>
          <w:rFonts w:ascii="Bahnschrift" w:hAnsi="Bahnschrift" w:cs="Algerian"/>
          <w:b/>
          <w:sz w:val="32"/>
          <w:szCs w:val="32"/>
        </w:rPr>
        <w:t>é</w:t>
      </w:r>
      <w:r w:rsidRPr="00CB726D">
        <w:rPr>
          <w:rFonts w:ascii="Bahnschrift" w:hAnsi="Bahnschrift"/>
          <w:b/>
          <w:sz w:val="32"/>
          <w:szCs w:val="32"/>
        </w:rPr>
        <w:t xml:space="preserve"> náhody, </w:t>
      </w:r>
      <w:r w:rsidRPr="00CB726D">
        <w:rPr>
          <w:rFonts w:ascii="Bahnschrift" w:hAnsi="Bahnschrift" w:cs="Times New Roman"/>
          <w:b/>
          <w:sz w:val="32"/>
          <w:szCs w:val="32"/>
        </w:rPr>
        <w:t>ž</w:t>
      </w:r>
      <w:r w:rsidRPr="00CB726D">
        <w:rPr>
          <w:rFonts w:ascii="Bahnschrift" w:hAnsi="Bahnschrift" w:cs="Algerian"/>
          <w:b/>
          <w:sz w:val="32"/>
          <w:szCs w:val="32"/>
        </w:rPr>
        <w:t>á</w:t>
      </w:r>
      <w:r w:rsidRPr="00CB726D">
        <w:rPr>
          <w:rFonts w:ascii="Bahnschrift" w:hAnsi="Bahnschrift"/>
          <w:b/>
          <w:sz w:val="32"/>
          <w:szCs w:val="32"/>
        </w:rPr>
        <w:t>dn</w:t>
      </w:r>
      <w:r w:rsidRPr="00CB726D">
        <w:rPr>
          <w:rFonts w:ascii="Bahnschrift" w:hAnsi="Bahnschrift" w:cs="Algerian"/>
          <w:b/>
          <w:sz w:val="32"/>
          <w:szCs w:val="32"/>
        </w:rPr>
        <w:t>é</w:t>
      </w:r>
      <w:r w:rsidRPr="00CB726D">
        <w:rPr>
          <w:rFonts w:ascii="Bahnschrift" w:hAnsi="Bahnschrift"/>
          <w:b/>
          <w:sz w:val="32"/>
          <w:szCs w:val="32"/>
        </w:rPr>
        <w:t xml:space="preserve"> nehody,</w:t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  </w:t>
      </w:r>
      <w:r w:rsidRPr="00CB726D">
        <w:rPr>
          <w:rFonts w:ascii="Bahnschrift" w:hAnsi="Bahnschrift"/>
          <w:b/>
          <w:sz w:val="32"/>
          <w:szCs w:val="32"/>
        </w:rPr>
        <w:t xml:space="preserve"> významné dohody, legra</w:t>
      </w:r>
      <w:r w:rsidRPr="00CB726D">
        <w:rPr>
          <w:rFonts w:ascii="Bahnschrift" w:hAnsi="Bahnschrift" w:cs="Times New Roman"/>
          <w:b/>
          <w:sz w:val="32"/>
          <w:szCs w:val="32"/>
        </w:rPr>
        <w:t>č</w:t>
      </w:r>
      <w:r w:rsidRPr="00CB726D">
        <w:rPr>
          <w:rFonts w:ascii="Bahnschrift" w:hAnsi="Bahnschrift"/>
          <w:b/>
          <w:sz w:val="32"/>
          <w:szCs w:val="32"/>
        </w:rPr>
        <w:t>n</w:t>
      </w:r>
      <w:r w:rsidRPr="00CB726D">
        <w:rPr>
          <w:rFonts w:ascii="Bahnschrift" w:hAnsi="Bahnschrift" w:cs="Algerian"/>
          <w:b/>
          <w:sz w:val="32"/>
          <w:szCs w:val="32"/>
        </w:rPr>
        <w:t>í</w:t>
      </w:r>
      <w:r w:rsidRPr="00CB726D">
        <w:rPr>
          <w:rFonts w:ascii="Bahnschrift" w:hAnsi="Bahnschrift"/>
          <w:b/>
          <w:sz w:val="32"/>
          <w:szCs w:val="32"/>
        </w:rPr>
        <w:t xml:space="preserve"> p</w:t>
      </w:r>
      <w:r w:rsidRPr="00CB726D">
        <w:rPr>
          <w:rFonts w:ascii="Bahnschrift" w:hAnsi="Bahnschrift" w:cs="Times New Roman"/>
          <w:b/>
          <w:sz w:val="32"/>
          <w:szCs w:val="32"/>
        </w:rPr>
        <w:t>ř</w:t>
      </w:r>
      <w:r w:rsidRPr="00CB726D">
        <w:rPr>
          <w:rFonts w:ascii="Bahnschrift" w:hAnsi="Bahnschrift" w:cs="Algerian"/>
          <w:b/>
          <w:sz w:val="32"/>
          <w:szCs w:val="32"/>
        </w:rPr>
        <w:t>í</w:t>
      </w:r>
      <w:r w:rsidRPr="00CB726D">
        <w:rPr>
          <w:rFonts w:ascii="Bahnschrift" w:hAnsi="Bahnschrift"/>
          <w:b/>
          <w:sz w:val="32"/>
          <w:szCs w:val="32"/>
        </w:rPr>
        <w:t>hody</w:t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  </w:t>
      </w:r>
      <w:r w:rsidRPr="00CB726D">
        <w:rPr>
          <w:rFonts w:ascii="Bahnschrift" w:hAnsi="Bahnschrift"/>
          <w:b/>
          <w:sz w:val="32"/>
          <w:szCs w:val="32"/>
        </w:rPr>
        <w:t xml:space="preserve">  a místo starostí spoustu radostí.</w:t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            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</w:t>
      </w:r>
      <w:r w:rsidRPr="00CB726D">
        <w:rPr>
          <w:rFonts w:ascii="Bahnschrift" w:hAnsi="Bahnschrift"/>
          <w:b/>
          <w:sz w:val="32"/>
          <w:szCs w:val="32"/>
        </w:rPr>
        <w:t xml:space="preserve">  Všem rodi</w:t>
      </w:r>
      <w:r w:rsidRPr="00CB726D">
        <w:rPr>
          <w:rFonts w:ascii="Bahnschrift" w:hAnsi="Bahnschrift" w:cs="Times New Roman"/>
          <w:b/>
          <w:sz w:val="32"/>
          <w:szCs w:val="32"/>
        </w:rPr>
        <w:t>čů</w:t>
      </w:r>
      <w:r w:rsidRPr="00CB726D">
        <w:rPr>
          <w:rFonts w:ascii="Bahnschrift" w:hAnsi="Bahnschrift"/>
          <w:b/>
          <w:sz w:val="32"/>
          <w:szCs w:val="32"/>
        </w:rPr>
        <w:t>m a d</w:t>
      </w:r>
      <w:r w:rsidRPr="00CB726D">
        <w:rPr>
          <w:rFonts w:ascii="Bahnschrift" w:hAnsi="Bahnschrift" w:cs="Times New Roman"/>
          <w:b/>
          <w:sz w:val="32"/>
          <w:szCs w:val="32"/>
        </w:rPr>
        <w:t>ě</w:t>
      </w:r>
      <w:r w:rsidRPr="00CB726D">
        <w:rPr>
          <w:rFonts w:ascii="Bahnschrift" w:hAnsi="Bahnschrift"/>
          <w:b/>
          <w:sz w:val="32"/>
          <w:szCs w:val="32"/>
        </w:rPr>
        <w:t>tem</w:t>
      </w:r>
    </w:p>
    <w:p w:rsidR="004E7811" w:rsidRPr="00CB726D" w:rsidRDefault="004E7811">
      <w:pPr>
        <w:rPr>
          <w:rFonts w:ascii="Bahnschrift" w:hAnsi="Bahnschrift"/>
          <w:b/>
          <w:sz w:val="32"/>
          <w:szCs w:val="32"/>
        </w:rPr>
      </w:pPr>
      <w:r w:rsidRPr="00CB726D">
        <w:rPr>
          <w:rFonts w:ascii="Bahnschrift" w:hAnsi="Bahnschrift"/>
          <w:b/>
          <w:sz w:val="32"/>
          <w:szCs w:val="32"/>
        </w:rPr>
        <w:t xml:space="preserve">                                                               </w:t>
      </w:r>
      <w:r w:rsidR="00CB726D">
        <w:rPr>
          <w:rFonts w:ascii="Bahnschrift" w:hAnsi="Bahnschrift"/>
          <w:b/>
          <w:sz w:val="32"/>
          <w:szCs w:val="32"/>
        </w:rPr>
        <w:t xml:space="preserve">              </w:t>
      </w:r>
      <w:bookmarkStart w:id="0" w:name="_GoBack"/>
      <w:bookmarkEnd w:id="0"/>
      <w:r w:rsidRPr="00CB726D">
        <w:rPr>
          <w:rFonts w:ascii="Bahnschrift" w:hAnsi="Bahnschrift"/>
          <w:b/>
          <w:sz w:val="32"/>
          <w:szCs w:val="32"/>
        </w:rPr>
        <w:t xml:space="preserve"> p</w:t>
      </w:r>
      <w:r w:rsidRPr="00CB726D">
        <w:rPr>
          <w:rFonts w:ascii="Bahnschrift" w:hAnsi="Bahnschrift" w:cs="Times New Roman"/>
          <w:b/>
          <w:sz w:val="32"/>
          <w:szCs w:val="32"/>
        </w:rPr>
        <w:t>ř</w:t>
      </w:r>
      <w:r w:rsidRPr="00CB726D">
        <w:rPr>
          <w:rFonts w:ascii="Bahnschrift" w:hAnsi="Bahnschrift"/>
          <w:b/>
          <w:sz w:val="32"/>
          <w:szCs w:val="32"/>
        </w:rPr>
        <w:t>eje celý kolektiv MŠ</w:t>
      </w:r>
    </w:p>
    <w:sectPr w:rsidR="004E7811" w:rsidRPr="00CB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11"/>
    <w:rsid w:val="004E7811"/>
    <w:rsid w:val="00CB726D"/>
    <w:rsid w:val="00E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Slavíková</dc:creator>
  <cp:lastModifiedBy>Ivana Slavíková</cp:lastModifiedBy>
  <cp:revision>3</cp:revision>
  <cp:lastPrinted>2018-11-29T09:57:00Z</cp:lastPrinted>
  <dcterms:created xsi:type="dcterms:W3CDTF">2018-11-29T09:51:00Z</dcterms:created>
  <dcterms:modified xsi:type="dcterms:W3CDTF">2018-11-29T11:07:00Z</dcterms:modified>
</cp:coreProperties>
</file>