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D8" w:rsidRDefault="005B16D8" w:rsidP="005B16D8">
      <w:pPr>
        <w:pStyle w:val="Normlnweb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color w:val="201F1E"/>
          <w:sz w:val="23"/>
          <w:szCs w:val="23"/>
        </w:rPr>
        <w:t>Vážená paní ředitelko,</w:t>
      </w:r>
    </w:p>
    <w:p w:rsidR="005B16D8" w:rsidRDefault="005B16D8" w:rsidP="005B16D8">
      <w:pPr>
        <w:pStyle w:val="Normlnweb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v rámci projektu preventivního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screeningového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vyšetření zraku předškolních dětí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„Koukají na nás správně?“</w:t>
      </w:r>
      <w:r>
        <w:rPr>
          <w:rFonts w:ascii="Segoe UI" w:hAnsi="Segoe UI" w:cs="Segoe UI"/>
          <w:color w:val="201F1E"/>
          <w:sz w:val="23"/>
          <w:szCs w:val="23"/>
        </w:rPr>
        <w:t xml:space="preserve"> jsme ve Vaší mateřské škole uskutečnili měření zraku diagnostickým přístrojem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PlusoptiX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.</w:t>
      </w:r>
    </w:p>
    <w:p w:rsidR="005B16D8" w:rsidRDefault="005B16D8" w:rsidP="005B16D8">
      <w:pPr>
        <w:pStyle w:val="Normlnweb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color w:val="201F1E"/>
          <w:sz w:val="23"/>
          <w:szCs w:val="23"/>
        </w:rPr>
        <w:t>Dnes bude rodičům zaslán email s přístupovým kódem, který jim umožní stažení výsledků vyšetření v elektronické podobě. V emailu obdrží také návod, jak přesně postupovat. Informace budou zaslány na emailovou adresu, kterou rodiče uvedli ve „formuláři pro vyjádření souhlasu s vyšetřením“.</w:t>
      </w:r>
    </w:p>
    <w:p w:rsidR="005B16D8" w:rsidRDefault="005B16D8" w:rsidP="005B16D8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color w:val="201F1E"/>
          <w:sz w:val="23"/>
          <w:szCs w:val="23"/>
        </w:rPr>
        <w:t>Po provedené registraci na webovém portálu </w:t>
      </w:r>
      <w:hyperlink r:id="rId4" w:tgtFrame="_blank" w:history="1">
        <w:r>
          <w:rPr>
            <w:rStyle w:val="Hypertextovodkaz"/>
            <w:rFonts w:ascii="Segoe UI" w:hAnsi="Segoe UI" w:cs="Segoe UI"/>
            <w:b/>
            <w:bCs/>
            <w:sz w:val="23"/>
            <w:szCs w:val="23"/>
            <w:bdr w:val="none" w:sz="0" w:space="0" w:color="auto" w:frame="1"/>
          </w:rPr>
          <w:t>vysledky.primavizus.cz</w:t>
        </w:r>
      </w:hyperlink>
      <w:r>
        <w:rPr>
          <w:rFonts w:ascii="Segoe UI" w:hAnsi="Segoe UI" w:cs="Segoe UI"/>
          <w:b/>
          <w:bCs/>
          <w:color w:val="201F1E"/>
          <w:sz w:val="23"/>
          <w:szCs w:val="23"/>
        </w:rPr>
        <w:t> rodiče od nás obdrží informace o uskutečněném vyšetření a rovněž potvrzení o platbě.</w:t>
      </w:r>
    </w:p>
    <w:p w:rsidR="005B16D8" w:rsidRDefault="005B16D8" w:rsidP="005B16D8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Pokud by rodiče do 10 dní od data provedeného vyšetření od nás informace emailem neobdrželi (z důvodu chybějícího nebo nečitelného emailu), mohou nás kontaktovat na email: </w:t>
      </w:r>
      <w:hyperlink r:id="rId5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vysledky@primavizus.cz</w:t>
        </w:r>
      </w:hyperlink>
      <w:r>
        <w:rPr>
          <w:rFonts w:ascii="Segoe UI" w:hAnsi="Segoe UI" w:cs="Segoe UI"/>
          <w:color w:val="201F1E"/>
          <w:sz w:val="23"/>
          <w:szCs w:val="23"/>
        </w:rPr>
        <w:t>.</w:t>
      </w:r>
    </w:p>
    <w:p w:rsidR="005B16D8" w:rsidRDefault="005B16D8" w:rsidP="005B16D8">
      <w:pPr>
        <w:pStyle w:val="Normlnweb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Pro vyšetřené děti budou k dispozici ke stažení didaktické hry na procvičení jemné motoriky a rozvoj zrakového vnímání, např. omalovánky, pexeso, karetní hra.</w:t>
      </w:r>
    </w:p>
    <w:p w:rsidR="005B16D8" w:rsidRDefault="005B16D8" w:rsidP="005B16D8">
      <w:pPr>
        <w:pStyle w:val="Normlnweb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color w:val="201F1E"/>
          <w:sz w:val="23"/>
          <w:szCs w:val="23"/>
        </w:rPr>
        <w:t>Velmi děkujeme za Vaši ochotu a spolupráci při realizaci projektu.</w:t>
      </w:r>
    </w:p>
    <w:p w:rsidR="005B16D8" w:rsidRDefault="005B16D8" w:rsidP="005B16D8">
      <w:pPr>
        <w:pStyle w:val="Normlnweb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Je důležité toto vyšetření provádět v pravidelných intervalech, a proto i v příštím školním roce Vám účast v projektu opakovaně nabídneme. Budeme rádi, když vyšetření zraku dětem ve Vaší mateřské škole opět umožníte.</w:t>
      </w:r>
    </w:p>
    <w:p w:rsidR="005B16D8" w:rsidRDefault="005B16D8" w:rsidP="005B16D8">
      <w:pPr>
        <w:pStyle w:val="Normlnweb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Jménem celého realizačního týmu projektu Vás zdraví</w:t>
      </w:r>
    </w:p>
    <w:p w:rsidR="005B16D8" w:rsidRDefault="005B16D8" w:rsidP="005B16D8">
      <w:pPr>
        <w:pStyle w:val="Normlnweb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Dr. Ing. Andrea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Žejdlová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i/>
          <w:iCs/>
          <w:color w:val="201F1E"/>
          <w:sz w:val="23"/>
          <w:szCs w:val="23"/>
        </w:rPr>
        <w:t>manažer projektu</w:t>
      </w:r>
    </w:p>
    <w:p w:rsidR="005B16D8" w:rsidRDefault="005B16D8" w:rsidP="005B16D8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Prima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Vizus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, o.p.s.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i/>
          <w:iCs/>
          <w:color w:val="201F1E"/>
          <w:sz w:val="23"/>
          <w:szCs w:val="23"/>
        </w:rPr>
        <w:t>nestátní zdravotnické zařízení</w:t>
      </w:r>
      <w:r>
        <w:rPr>
          <w:rFonts w:ascii="Segoe UI" w:hAnsi="Segoe UI" w:cs="Segoe UI"/>
          <w:color w:val="201F1E"/>
          <w:sz w:val="23"/>
          <w:szCs w:val="23"/>
        </w:rPr>
        <w:br/>
        <w:t>Tel: 776 31 22 21</w:t>
      </w:r>
      <w:r>
        <w:rPr>
          <w:rFonts w:ascii="Segoe UI" w:hAnsi="Segoe UI" w:cs="Segoe UI"/>
          <w:color w:val="201F1E"/>
          <w:sz w:val="23"/>
          <w:szCs w:val="23"/>
        </w:rPr>
        <w:br/>
      </w:r>
      <w:hyperlink r:id="rId6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www.primavizus.cz</w:t>
        </w:r>
      </w:hyperlink>
    </w:p>
    <w:p w:rsidR="00286195" w:rsidRDefault="00286195"/>
    <w:sectPr w:rsidR="00286195" w:rsidSect="0028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6D8"/>
    <w:rsid w:val="00286195"/>
    <w:rsid w:val="005B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1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vizus.cz/" TargetMode="External"/><Relationship Id="rId5" Type="http://schemas.openxmlformats.org/officeDocument/2006/relationships/hyperlink" Target="mailto:vysledky@primavizus.cz" TargetMode="External"/><Relationship Id="rId4" Type="http://schemas.openxmlformats.org/officeDocument/2006/relationships/hyperlink" Target="http://vysledky.primavizu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houšková</dc:creator>
  <cp:keywords/>
  <dc:description/>
  <cp:lastModifiedBy>pavlina houšková</cp:lastModifiedBy>
  <cp:revision>1</cp:revision>
  <dcterms:created xsi:type="dcterms:W3CDTF">2022-08-01T17:39:00Z</dcterms:created>
  <dcterms:modified xsi:type="dcterms:W3CDTF">2022-08-01T17:40:00Z</dcterms:modified>
</cp:coreProperties>
</file>