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6E074" w14:textId="5F42694F" w:rsidR="005F6BBD" w:rsidRPr="00B738EC" w:rsidRDefault="005F6BBD" w:rsidP="002D24F2">
      <w:pPr>
        <w:spacing w:after="200"/>
        <w:jc w:val="center"/>
        <w:rPr>
          <w:b/>
          <w:color w:val="215088"/>
        </w:rPr>
      </w:pPr>
      <w:bookmarkStart w:id="0" w:name="_GoBack"/>
      <w:bookmarkEnd w:id="0"/>
      <w:r w:rsidRPr="00B738EC">
        <w:rPr>
          <w:b/>
          <w:color w:val="215088"/>
        </w:rPr>
        <w:t>Smluvní strany</w:t>
      </w:r>
    </w:p>
    <w:p w14:paraId="1BCDC412" w14:textId="77777777" w:rsidR="005F6BBD" w:rsidRDefault="005F6BBD" w:rsidP="00C32489">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1.</w:t>
      </w:r>
    </w:p>
    <w:p w14:paraId="3FE798D1" w14:textId="67B10846" w:rsidR="005F6BBD" w:rsidRPr="0087601F" w:rsidRDefault="0087601F" w:rsidP="00C32489">
      <w:pPr>
        <w:spacing w:after="0" w:line="240" w:lineRule="auto"/>
        <w:jc w:val="both"/>
        <w:rPr>
          <w:rFonts w:ascii="Calibri" w:eastAsia="Times New Roman" w:hAnsi="Calibri" w:cs="Times New Roman"/>
          <w:b/>
          <w:sz w:val="24"/>
          <w:szCs w:val="24"/>
          <w:lang w:eastAsia="cs-CZ"/>
        </w:rPr>
      </w:pPr>
      <w:r w:rsidRPr="0087601F">
        <w:rPr>
          <w:rFonts w:ascii="Calibri" w:eastAsia="Times New Roman" w:hAnsi="Calibri" w:cs="Times New Roman"/>
          <w:b/>
          <w:sz w:val="24"/>
          <w:szCs w:val="24"/>
          <w:lang w:eastAsia="cs-CZ"/>
        </w:rPr>
        <w:t>Základní škola Tomáše Šobra a Mateřská škola Písek, Šobrova 2070</w:t>
      </w:r>
    </w:p>
    <w:p w14:paraId="32DE5F32" w14:textId="3EF08251" w:rsidR="005F6BBD" w:rsidRPr="00C32489" w:rsidRDefault="005F6BBD" w:rsidP="00C32489">
      <w:pPr>
        <w:spacing w:after="0" w:line="240" w:lineRule="auto"/>
        <w:jc w:val="both"/>
        <w:rPr>
          <w:rFonts w:ascii="Calibri" w:eastAsia="Times New Roman" w:hAnsi="Calibri" w:cs="Times New Roman"/>
          <w:b/>
          <w:sz w:val="24"/>
          <w:szCs w:val="24"/>
          <w:lang w:eastAsia="cs-CZ"/>
        </w:rPr>
      </w:pPr>
      <w:r w:rsidRPr="00C32489">
        <w:rPr>
          <w:rFonts w:ascii="Calibri" w:eastAsia="Times New Roman" w:hAnsi="Calibri" w:cs="Times New Roman"/>
          <w:b/>
          <w:sz w:val="24"/>
          <w:szCs w:val="24"/>
          <w:lang w:eastAsia="cs-CZ"/>
        </w:rPr>
        <w:t>Se sídlem:</w:t>
      </w:r>
      <w:r w:rsidR="0087601F">
        <w:rPr>
          <w:rFonts w:ascii="Calibri" w:eastAsia="Times New Roman" w:hAnsi="Calibri" w:cs="Times New Roman"/>
          <w:b/>
          <w:sz w:val="24"/>
          <w:szCs w:val="24"/>
          <w:lang w:eastAsia="cs-CZ"/>
        </w:rPr>
        <w:t xml:space="preserve"> Šobrova 2070, Písek</w:t>
      </w:r>
    </w:p>
    <w:p w14:paraId="17F6CFC4" w14:textId="4DA4AD03" w:rsidR="005F6BBD" w:rsidRPr="00C32489" w:rsidRDefault="005F6BBD" w:rsidP="00B738EC">
      <w:pPr>
        <w:spacing w:after="200" w:line="240" w:lineRule="auto"/>
        <w:jc w:val="both"/>
        <w:rPr>
          <w:rFonts w:ascii="Calibri" w:eastAsia="Times New Roman" w:hAnsi="Calibri" w:cs="Times New Roman"/>
          <w:b/>
          <w:sz w:val="24"/>
          <w:szCs w:val="24"/>
          <w:lang w:eastAsia="cs-CZ"/>
        </w:rPr>
      </w:pPr>
      <w:r w:rsidRPr="00C32489">
        <w:rPr>
          <w:rFonts w:ascii="Calibri" w:eastAsia="Times New Roman" w:hAnsi="Calibri" w:cs="Times New Roman"/>
          <w:b/>
          <w:sz w:val="24"/>
          <w:szCs w:val="24"/>
          <w:lang w:eastAsia="cs-CZ"/>
        </w:rPr>
        <w:t>IČ:</w:t>
      </w:r>
      <w:r w:rsidR="0087601F">
        <w:rPr>
          <w:rFonts w:ascii="Calibri" w:eastAsia="Times New Roman" w:hAnsi="Calibri" w:cs="Times New Roman"/>
          <w:b/>
          <w:sz w:val="24"/>
          <w:szCs w:val="24"/>
          <w:lang w:eastAsia="cs-CZ"/>
        </w:rPr>
        <w:t xml:space="preserve"> 70943168</w:t>
      </w:r>
    </w:p>
    <w:p w14:paraId="728D5A6E" w14:textId="708E4615" w:rsidR="005F6BBD" w:rsidRPr="00C32489" w:rsidRDefault="005F6BBD" w:rsidP="00C32489">
      <w:pPr>
        <w:spacing w:after="0" w:line="240" w:lineRule="auto"/>
        <w:jc w:val="both"/>
        <w:rPr>
          <w:rFonts w:ascii="Calibri" w:eastAsia="Times New Roman" w:hAnsi="Calibri" w:cs="Times New Roman"/>
          <w:b/>
          <w:sz w:val="24"/>
          <w:szCs w:val="24"/>
          <w:lang w:eastAsia="cs-CZ"/>
        </w:rPr>
      </w:pPr>
      <w:r w:rsidRPr="00C32489">
        <w:rPr>
          <w:rFonts w:ascii="Calibri" w:eastAsia="Times New Roman" w:hAnsi="Calibri" w:cs="Times New Roman"/>
          <w:b/>
          <w:sz w:val="24"/>
          <w:szCs w:val="24"/>
          <w:lang w:eastAsia="cs-CZ"/>
        </w:rPr>
        <w:t>za niž jedná:</w:t>
      </w:r>
      <w:r w:rsidR="0087601F">
        <w:rPr>
          <w:rFonts w:ascii="Calibri" w:eastAsia="Times New Roman" w:hAnsi="Calibri" w:cs="Times New Roman"/>
          <w:b/>
          <w:sz w:val="24"/>
          <w:szCs w:val="24"/>
          <w:lang w:eastAsia="cs-CZ"/>
        </w:rPr>
        <w:t xml:space="preserve"> Mgr. Bc. Jaroslav Volf</w:t>
      </w:r>
    </w:p>
    <w:p w14:paraId="33D33210" w14:textId="77777777" w:rsidR="005F6BBD" w:rsidRPr="00C32489" w:rsidRDefault="005F6BBD" w:rsidP="00B738EC">
      <w:pPr>
        <w:spacing w:after="200" w:line="240" w:lineRule="auto"/>
        <w:jc w:val="both"/>
        <w:rPr>
          <w:rFonts w:ascii="Calibri" w:eastAsia="Times New Roman" w:hAnsi="Calibri" w:cs="Times New Roman"/>
          <w:i/>
          <w:sz w:val="24"/>
          <w:szCs w:val="24"/>
          <w:lang w:eastAsia="cs-CZ"/>
        </w:rPr>
      </w:pPr>
      <w:r w:rsidRPr="00C32489">
        <w:rPr>
          <w:rFonts w:ascii="Calibri" w:eastAsia="Times New Roman" w:hAnsi="Calibri" w:cs="Times New Roman"/>
          <w:i/>
          <w:sz w:val="24"/>
          <w:szCs w:val="24"/>
          <w:lang w:eastAsia="cs-CZ"/>
        </w:rPr>
        <w:t>(dále jen „půjčitel“)</w:t>
      </w:r>
    </w:p>
    <w:p w14:paraId="48344C48" w14:textId="77777777" w:rsidR="005F6BBD" w:rsidRDefault="005F6BBD" w:rsidP="00B738EC">
      <w:pPr>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a</w:t>
      </w:r>
    </w:p>
    <w:p w14:paraId="195F300A" w14:textId="1D2376FC" w:rsidR="005F6BBD" w:rsidRDefault="005F6BBD" w:rsidP="005F6BBD">
      <w:pPr>
        <w:spacing w:after="120" w:line="240" w:lineRule="auto"/>
        <w:contextualSpacing/>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2. </w:t>
      </w:r>
    </w:p>
    <w:p w14:paraId="749875FD" w14:textId="2B831BDD" w:rsidR="0087601F" w:rsidRDefault="0096511B" w:rsidP="005F6BBD">
      <w:pPr>
        <w:spacing w:after="120" w:line="240" w:lineRule="auto"/>
        <w:contextualSpacing/>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žák</w:t>
      </w:r>
    </w:p>
    <w:p w14:paraId="73C2A6DA" w14:textId="77777777" w:rsidR="005F6BBD" w:rsidRPr="003C1EBC" w:rsidRDefault="0060549F" w:rsidP="00A60A56">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J</w:t>
      </w:r>
      <w:r w:rsidR="005F6BBD">
        <w:rPr>
          <w:rFonts w:ascii="Calibri" w:eastAsia="Times New Roman" w:hAnsi="Calibri" w:cs="Times New Roman"/>
          <w:sz w:val="24"/>
          <w:szCs w:val="24"/>
          <w:lang w:eastAsia="cs-CZ"/>
        </w:rPr>
        <w:t>méno a příjmení</w:t>
      </w:r>
      <w:r w:rsidR="005F6BBD" w:rsidRPr="00D36A83">
        <w:rPr>
          <w:rFonts w:ascii="Calibri" w:eastAsia="Times New Roman" w:hAnsi="Calibri" w:cs="Times New Roman"/>
          <w:sz w:val="24"/>
          <w:szCs w:val="24"/>
          <w:lang w:eastAsia="cs-CZ"/>
        </w:rPr>
        <w:t>:</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0D87F461" w14:textId="77777777" w:rsidR="005F6BBD" w:rsidRPr="003C1EBC" w:rsidRDefault="005F6BBD" w:rsidP="00A60A56">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Adresa trvalého pobytu:</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4388578E" w14:textId="5FD0ADE0" w:rsidR="0087601F" w:rsidRDefault="005F6BBD" w:rsidP="0087601F">
      <w:pPr>
        <w:tabs>
          <w:tab w:val="left" w:pos="709"/>
          <w:tab w:val="left" w:pos="1418"/>
          <w:tab w:val="left" w:pos="2127"/>
          <w:tab w:val="left" w:pos="5932"/>
        </w:tabs>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Datum narození: </w:t>
      </w:r>
      <w:r w:rsidR="003722E0" w:rsidRPr="003722E0">
        <w:rPr>
          <w:rFonts w:ascii="Calibri" w:eastAsia="Times New Roman" w:hAnsi="Calibri" w:cs="Times New Roman"/>
          <w:b/>
          <w:color w:val="FF0000"/>
          <w:sz w:val="24"/>
          <w:szCs w:val="24"/>
          <w:lang w:eastAsia="cs-CZ"/>
        </w:rPr>
        <w:t>XXX</w:t>
      </w:r>
      <w:r>
        <w:rPr>
          <w:rFonts w:ascii="Calibri" w:eastAsia="Times New Roman" w:hAnsi="Calibri" w:cs="Times New Roman"/>
          <w:sz w:val="24"/>
          <w:szCs w:val="24"/>
          <w:lang w:eastAsia="cs-CZ"/>
        </w:rPr>
        <w:tab/>
      </w:r>
    </w:p>
    <w:p w14:paraId="3BFD484F" w14:textId="2E11E6A7" w:rsidR="0096511B" w:rsidRDefault="0096511B" w:rsidP="0096511B">
      <w:pPr>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za něhož/niž jedná [</w:t>
      </w:r>
    </w:p>
    <w:p w14:paraId="7ECBD2FD" w14:textId="77777777" w:rsidR="0096511B" w:rsidRPr="003C1EBC" w:rsidRDefault="0096511B" w:rsidP="0096511B">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Jméno a příjmení</w:t>
      </w:r>
      <w:r w:rsidRPr="00D36A83">
        <w:rPr>
          <w:rFonts w:ascii="Calibri" w:eastAsia="Times New Roman" w:hAnsi="Calibri" w:cs="Times New Roman"/>
          <w:sz w:val="24"/>
          <w:szCs w:val="24"/>
          <w:lang w:eastAsia="cs-CZ"/>
        </w:rPr>
        <w:t>:</w:t>
      </w:r>
      <w:r>
        <w:rPr>
          <w:rFonts w:ascii="Calibri" w:eastAsia="Times New Roman" w:hAnsi="Calibri" w:cs="Times New Roman"/>
          <w:sz w:val="24"/>
          <w:szCs w:val="24"/>
          <w:lang w:eastAsia="cs-CZ"/>
        </w:rPr>
        <w:t xml:space="preserve"> </w:t>
      </w:r>
      <w:r w:rsidRPr="003722E0">
        <w:rPr>
          <w:rFonts w:ascii="Calibri" w:eastAsia="Times New Roman" w:hAnsi="Calibri" w:cs="Times New Roman"/>
          <w:b/>
          <w:color w:val="FF0000"/>
          <w:sz w:val="24"/>
          <w:szCs w:val="24"/>
          <w:lang w:eastAsia="cs-CZ"/>
        </w:rPr>
        <w:t>XXX</w:t>
      </w:r>
    </w:p>
    <w:p w14:paraId="6C6A415F" w14:textId="77777777" w:rsidR="0096511B" w:rsidRDefault="0096511B" w:rsidP="0096511B">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Adresa trvalého pobytu: </w:t>
      </w:r>
      <w:r w:rsidRPr="003722E0">
        <w:rPr>
          <w:rFonts w:ascii="Calibri" w:eastAsia="Times New Roman" w:hAnsi="Calibri" w:cs="Times New Roman"/>
          <w:b/>
          <w:color w:val="FF0000"/>
          <w:sz w:val="24"/>
          <w:szCs w:val="24"/>
          <w:lang w:eastAsia="cs-CZ"/>
        </w:rPr>
        <w:t>XXX</w:t>
      </w:r>
    </w:p>
    <w:p w14:paraId="63AB4184" w14:textId="53684EBD" w:rsidR="0096511B" w:rsidRDefault="0096511B" w:rsidP="001D2197">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Datum narození: </w:t>
      </w:r>
      <w:r w:rsidRPr="003722E0">
        <w:rPr>
          <w:rFonts w:ascii="Calibri" w:eastAsia="Times New Roman" w:hAnsi="Calibri" w:cs="Times New Roman"/>
          <w:b/>
          <w:color w:val="FF0000"/>
          <w:sz w:val="24"/>
          <w:szCs w:val="24"/>
          <w:lang w:eastAsia="cs-CZ"/>
        </w:rPr>
        <w:t>XXX</w:t>
      </w:r>
      <w:r>
        <w:rPr>
          <w:rFonts w:ascii="Calibri" w:eastAsia="Times New Roman" w:hAnsi="Calibri" w:cs="Times New Roman"/>
          <w:sz w:val="24"/>
          <w:szCs w:val="24"/>
          <w:lang w:eastAsia="cs-CZ"/>
        </w:rPr>
        <w:tab/>
      </w:r>
      <w:r>
        <w:rPr>
          <w:rFonts w:ascii="Calibri" w:eastAsia="Times New Roman" w:hAnsi="Calibri" w:cs="Times New Roman"/>
          <w:sz w:val="24"/>
          <w:szCs w:val="24"/>
          <w:lang w:eastAsia="cs-CZ"/>
        </w:rPr>
        <w:tab/>
      </w:r>
      <w:r>
        <w:rPr>
          <w:rFonts w:ascii="Calibri" w:eastAsia="Times New Roman" w:hAnsi="Calibri" w:cs="Times New Roman"/>
          <w:sz w:val="24"/>
          <w:szCs w:val="24"/>
          <w:lang w:eastAsia="cs-CZ"/>
        </w:rPr>
        <w:tab/>
        <w:t>,</w:t>
      </w:r>
    </w:p>
    <w:p w14:paraId="4FF3DAED" w14:textId="2807850F" w:rsidR="005F6BBD" w:rsidRPr="0087601F" w:rsidRDefault="005F6BBD" w:rsidP="0087601F">
      <w:pPr>
        <w:tabs>
          <w:tab w:val="left" w:pos="709"/>
          <w:tab w:val="left" w:pos="1418"/>
          <w:tab w:val="left" w:pos="2127"/>
          <w:tab w:val="left" w:pos="5932"/>
        </w:tabs>
        <w:spacing w:after="200" w:line="240" w:lineRule="auto"/>
        <w:jc w:val="both"/>
        <w:rPr>
          <w:rFonts w:ascii="Calibri" w:eastAsia="Times New Roman" w:hAnsi="Calibri" w:cs="Times New Roman"/>
          <w:sz w:val="24"/>
          <w:szCs w:val="24"/>
          <w:lang w:eastAsia="cs-CZ"/>
        </w:rPr>
      </w:pPr>
      <w:r w:rsidRPr="00F32AED">
        <w:rPr>
          <w:rFonts w:ascii="Calibri" w:eastAsia="Times New Roman" w:hAnsi="Calibri" w:cs="Times New Roman"/>
          <w:i/>
          <w:sz w:val="24"/>
          <w:szCs w:val="24"/>
          <w:lang w:eastAsia="cs-CZ"/>
        </w:rPr>
        <w:t>(dále jen „vypůjčitel“)</w:t>
      </w:r>
    </w:p>
    <w:p w14:paraId="5922891E" w14:textId="77777777" w:rsidR="005F6BBD" w:rsidRPr="00D36A83" w:rsidRDefault="005F6BBD" w:rsidP="00B738EC">
      <w:pPr>
        <w:spacing w:after="400" w:line="240" w:lineRule="auto"/>
        <w:jc w:val="center"/>
        <w:rPr>
          <w:rFonts w:ascii="Calibri" w:eastAsia="Times New Roman" w:hAnsi="Calibri" w:cs="Times New Roman"/>
          <w:sz w:val="24"/>
          <w:szCs w:val="24"/>
          <w:lang w:eastAsia="cs-CZ"/>
        </w:rPr>
      </w:pPr>
      <w:r>
        <w:rPr>
          <w:rFonts w:ascii="Calibri" w:eastAsia="Times New Roman" w:hAnsi="Calibri" w:cs="Times New Roman"/>
          <w:sz w:val="24"/>
          <w:szCs w:val="24"/>
          <w:lang w:eastAsia="cs-CZ"/>
        </w:rPr>
        <w:t>uzavírají níže uvedeného dne, měsíce a roku tuto smlouvu o výpůjčce (dále jen „smlouva“)</w:t>
      </w:r>
    </w:p>
    <w:p w14:paraId="1CF327A1"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w:t>
      </w:r>
    </w:p>
    <w:p w14:paraId="37441C43"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Předmět smlouvy</w:t>
      </w:r>
    </w:p>
    <w:p w14:paraId="2236804A" w14:textId="77777777" w:rsidR="0087601F" w:rsidRDefault="005F6BBD" w:rsidP="00B738EC">
      <w:pPr>
        <w:pStyle w:val="Odstavecseseznamem"/>
        <w:numPr>
          <w:ilvl w:val="0"/>
          <w:numId w:val="10"/>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Půjčitel tímto prohlašuje, že je oprávněn přenechat k bezplatnému užívání</w:t>
      </w:r>
    </w:p>
    <w:p w14:paraId="42857319" w14:textId="77777777" w:rsidR="0087601F" w:rsidRDefault="0087601F" w:rsidP="0087601F">
      <w:pPr>
        <w:pStyle w:val="Odstavecseseznamem"/>
        <w:spacing w:after="120" w:line="240" w:lineRule="auto"/>
        <w:ind w:left="357"/>
        <w:contextualSpacing w:val="0"/>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tablet (notebook)</w:t>
      </w:r>
    </w:p>
    <w:p w14:paraId="275F242B" w14:textId="77777777" w:rsidR="0087601F" w:rsidRDefault="0087601F" w:rsidP="0087601F">
      <w:pPr>
        <w:pStyle w:val="Odstavecseseznamem"/>
        <w:spacing w:after="120" w:line="240" w:lineRule="auto"/>
        <w:ind w:left="357"/>
        <w:contextualSpacing w:val="0"/>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inventarizační číslo</w:t>
      </w:r>
    </w:p>
    <w:p w14:paraId="4AFD08D6" w14:textId="5DF8A858" w:rsidR="005F6BBD" w:rsidRPr="0087601F" w:rsidRDefault="005F6BBD" w:rsidP="0087601F">
      <w:pPr>
        <w:pStyle w:val="Odstavecseseznamem"/>
        <w:spacing w:after="120" w:line="240" w:lineRule="auto"/>
        <w:ind w:left="357"/>
        <w:contextualSpacing w:val="0"/>
        <w:jc w:val="both"/>
        <w:rPr>
          <w:rFonts w:ascii="Calibri" w:eastAsia="Times New Roman" w:hAnsi="Calibri" w:cs="Times New Roman"/>
          <w:sz w:val="24"/>
          <w:szCs w:val="24"/>
          <w:lang w:eastAsia="cs-CZ"/>
        </w:rPr>
      </w:pPr>
      <w:r w:rsidRPr="0087601F">
        <w:rPr>
          <w:rFonts w:ascii="Calibri" w:eastAsia="Times New Roman" w:hAnsi="Calibri" w:cs="Times New Roman"/>
          <w:sz w:val="24"/>
          <w:szCs w:val="24"/>
          <w:lang w:eastAsia="cs-CZ"/>
        </w:rPr>
        <w:t xml:space="preserve"> (dále jen „</w:t>
      </w:r>
      <w:r w:rsidRPr="0087601F">
        <w:rPr>
          <w:rFonts w:ascii="Calibri" w:eastAsia="Times New Roman" w:hAnsi="Calibri" w:cs="Times New Roman"/>
          <w:b/>
          <w:sz w:val="24"/>
          <w:szCs w:val="24"/>
          <w:lang w:eastAsia="cs-CZ"/>
        </w:rPr>
        <w:t>předmět výpůjčky</w:t>
      </w:r>
      <w:r w:rsidRPr="0087601F">
        <w:rPr>
          <w:rFonts w:ascii="Calibri" w:eastAsia="Times New Roman" w:hAnsi="Calibri" w:cs="Times New Roman"/>
          <w:sz w:val="24"/>
          <w:szCs w:val="24"/>
          <w:lang w:eastAsia="cs-CZ"/>
        </w:rPr>
        <w:t>“).</w:t>
      </w:r>
    </w:p>
    <w:p w14:paraId="4D73B29D" w14:textId="77777777" w:rsidR="0087601F" w:rsidRDefault="005F6BBD" w:rsidP="00B738EC">
      <w:pPr>
        <w:pStyle w:val="Odstavecseseznamem"/>
        <w:numPr>
          <w:ilvl w:val="0"/>
          <w:numId w:val="10"/>
        </w:numPr>
        <w:spacing w:after="400" w:line="240" w:lineRule="auto"/>
        <w:ind w:left="357" w:hanging="357"/>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Půjčitel přenechává k bezplatnému užívání předmět výpůjčky vypůjčiteli na dobu </w:t>
      </w:r>
    </w:p>
    <w:p w14:paraId="5A7FE99E" w14:textId="77777777" w:rsidR="0087601F" w:rsidRPr="0087601F" w:rsidRDefault="0087601F" w:rsidP="0087601F">
      <w:pPr>
        <w:pStyle w:val="Odstavecseseznamem"/>
        <w:spacing w:after="400" w:line="240" w:lineRule="auto"/>
        <w:ind w:left="357"/>
        <w:jc w:val="both"/>
        <w:rPr>
          <w:rFonts w:ascii="Calibri" w:eastAsia="Times New Roman" w:hAnsi="Calibri" w:cs="Times New Roman"/>
          <w:sz w:val="24"/>
          <w:szCs w:val="24"/>
          <w:lang w:eastAsia="cs-CZ"/>
        </w:rPr>
      </w:pPr>
      <w:r w:rsidRPr="0087601F">
        <w:rPr>
          <w:rFonts w:ascii="Calibri" w:eastAsia="Times New Roman" w:hAnsi="Calibri" w:cs="Times New Roman"/>
          <w:sz w:val="24"/>
          <w:szCs w:val="24"/>
          <w:lang w:eastAsia="cs-CZ"/>
        </w:rPr>
        <w:t>- od</w:t>
      </w:r>
    </w:p>
    <w:p w14:paraId="21B47132" w14:textId="77777777" w:rsidR="0087601F" w:rsidRPr="0087601F" w:rsidRDefault="0087601F" w:rsidP="0087601F">
      <w:pPr>
        <w:pStyle w:val="Odstavecseseznamem"/>
        <w:spacing w:after="400" w:line="240" w:lineRule="auto"/>
        <w:ind w:left="357"/>
        <w:jc w:val="both"/>
        <w:rPr>
          <w:rFonts w:ascii="Calibri" w:eastAsia="Times New Roman" w:hAnsi="Calibri" w:cs="Times New Roman"/>
          <w:sz w:val="24"/>
          <w:szCs w:val="24"/>
          <w:lang w:eastAsia="cs-CZ"/>
        </w:rPr>
      </w:pPr>
      <w:r w:rsidRPr="0087601F">
        <w:rPr>
          <w:rFonts w:ascii="Calibri" w:eastAsia="Times New Roman" w:hAnsi="Calibri" w:cs="Times New Roman"/>
          <w:sz w:val="24"/>
          <w:szCs w:val="24"/>
          <w:lang w:eastAsia="cs-CZ"/>
        </w:rPr>
        <w:t>- do</w:t>
      </w:r>
    </w:p>
    <w:p w14:paraId="4CD5ADB5"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II</w:t>
      </w:r>
    </w:p>
    <w:p w14:paraId="3C75C8A1"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Převzetí předmětu výpůjčky</w:t>
      </w:r>
    </w:p>
    <w:p w14:paraId="0D9E9418" w14:textId="4FDE218D" w:rsidR="005F6BBD" w:rsidRPr="00B738EC" w:rsidRDefault="005F6BBD" w:rsidP="00B738EC">
      <w:pPr>
        <w:pStyle w:val="Odstavecseseznamem"/>
        <w:numPr>
          <w:ilvl w:val="0"/>
          <w:numId w:val="12"/>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Předmět výpůjčky byl vypůjčiteli předán při uzavření této smlouvy, což obě smluvní strany stvrzují svým vlastnoručním podpisem na této smlouvě.</w:t>
      </w:r>
    </w:p>
    <w:p w14:paraId="17A41AC3" w14:textId="24D590C4" w:rsidR="005F6BBD" w:rsidRPr="0096511B" w:rsidRDefault="005F6BBD" w:rsidP="0087601F">
      <w:pPr>
        <w:pStyle w:val="Odstavecseseznamem"/>
        <w:numPr>
          <w:ilvl w:val="0"/>
          <w:numId w:val="12"/>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lastRenderedPageBreak/>
        <w:t xml:space="preserve">Vypůjčitel potvrzuje, že si předmět výpůjčky před jeho předáním vypůjčiteli pečlivě prohlédl a obě smluvní strany prohlašují, že na něm nejsou žádné nedostatky, které by bránily jeho řádnému </w:t>
      </w:r>
      <w:proofErr w:type="gramStart"/>
      <w:r w:rsidRPr="00B738EC">
        <w:rPr>
          <w:rFonts w:ascii="Calibri" w:eastAsia="Times New Roman" w:hAnsi="Calibri" w:cs="Times New Roman"/>
          <w:sz w:val="24"/>
          <w:szCs w:val="24"/>
          <w:lang w:eastAsia="cs-CZ"/>
        </w:rPr>
        <w:t xml:space="preserve">užívání </w:t>
      </w:r>
      <w:r w:rsidR="0087601F" w:rsidRPr="0087601F">
        <w:rPr>
          <w:rFonts w:ascii="Calibri" w:eastAsia="Times New Roman" w:hAnsi="Calibri" w:cs="Times New Roman"/>
          <w:sz w:val="24"/>
          <w:szCs w:val="24"/>
          <w:lang w:eastAsia="cs-CZ"/>
        </w:rPr>
        <w:t>Pokud</w:t>
      </w:r>
      <w:proofErr w:type="gramEnd"/>
      <w:r w:rsidR="0087601F" w:rsidRPr="0087601F">
        <w:rPr>
          <w:rFonts w:ascii="Calibri" w:eastAsia="Times New Roman" w:hAnsi="Calibri" w:cs="Times New Roman"/>
          <w:sz w:val="24"/>
          <w:szCs w:val="24"/>
          <w:lang w:eastAsia="cs-CZ"/>
        </w:rPr>
        <w:t xml:space="preserve"> se vady vyskytují, uvedou se zde:</w:t>
      </w:r>
    </w:p>
    <w:p w14:paraId="469D5AC7" w14:textId="77777777" w:rsidR="0096511B" w:rsidRDefault="005F6BBD" w:rsidP="0096511B">
      <w:pPr>
        <w:pStyle w:val="Odstavecseseznamem"/>
        <w:numPr>
          <w:ilvl w:val="0"/>
          <w:numId w:val="12"/>
        </w:numPr>
        <w:spacing w:after="400" w:line="240" w:lineRule="auto"/>
        <w:ind w:left="357" w:hanging="357"/>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Smluvní strany prohlašují, že půjčitel před předáním předmětu výpůjčky podrobně seznám</w:t>
      </w:r>
      <w:r w:rsidR="001D7AA6" w:rsidRPr="00B738EC">
        <w:rPr>
          <w:rFonts w:ascii="Calibri" w:eastAsia="Times New Roman" w:hAnsi="Calibri" w:cs="Times New Roman"/>
          <w:sz w:val="24"/>
          <w:szCs w:val="24"/>
          <w:lang w:eastAsia="cs-CZ"/>
        </w:rPr>
        <w:t>il</w:t>
      </w:r>
      <w:r w:rsidRPr="00B738EC">
        <w:rPr>
          <w:rFonts w:ascii="Calibri" w:eastAsia="Times New Roman" w:hAnsi="Calibri" w:cs="Times New Roman"/>
          <w:sz w:val="24"/>
          <w:szCs w:val="24"/>
          <w:lang w:eastAsia="cs-CZ"/>
        </w:rPr>
        <w:t xml:space="preserve"> vypůjčitele s pravidly a zásadami pro řádné používání předmětu výpůjčky.</w:t>
      </w:r>
      <w:r w:rsidR="002D24F2">
        <w:rPr>
          <w:rFonts w:ascii="Calibri" w:eastAsia="Times New Roman" w:hAnsi="Calibri" w:cs="Times New Roman"/>
          <w:sz w:val="24"/>
          <w:szCs w:val="24"/>
          <w:lang w:eastAsia="cs-CZ"/>
        </w:rPr>
        <w:t xml:space="preserve"> </w:t>
      </w:r>
    </w:p>
    <w:p w14:paraId="12826B3E" w14:textId="77777777" w:rsidR="0096511B" w:rsidRDefault="0096511B" w:rsidP="0096511B">
      <w:pPr>
        <w:pStyle w:val="Odstavecseseznamem"/>
        <w:spacing w:after="400" w:line="240" w:lineRule="auto"/>
        <w:ind w:left="357"/>
        <w:jc w:val="both"/>
        <w:rPr>
          <w:rFonts w:ascii="Calibri" w:eastAsia="Times New Roman" w:hAnsi="Calibri" w:cs="Times New Roman"/>
          <w:sz w:val="24"/>
          <w:szCs w:val="24"/>
          <w:lang w:eastAsia="cs-CZ"/>
        </w:rPr>
      </w:pPr>
    </w:p>
    <w:p w14:paraId="65A0448B" w14:textId="55ED84F8" w:rsidR="005F6BBD" w:rsidRPr="0096511B" w:rsidRDefault="0096511B" w:rsidP="0096511B">
      <w:pPr>
        <w:pStyle w:val="Odstavecseseznamem"/>
        <w:spacing w:after="400" w:line="240" w:lineRule="auto"/>
        <w:ind w:left="357"/>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                                                                               </w:t>
      </w:r>
      <w:r w:rsidR="005F6BBD" w:rsidRPr="0096511B">
        <w:rPr>
          <w:rFonts w:ascii="Calibri" w:eastAsia="Times New Roman" w:hAnsi="Calibri" w:cs="Times New Roman"/>
          <w:b/>
          <w:color w:val="215088"/>
          <w:sz w:val="24"/>
          <w:szCs w:val="24"/>
          <w:lang w:eastAsia="cs-CZ"/>
        </w:rPr>
        <w:t>čl. III</w:t>
      </w:r>
    </w:p>
    <w:p w14:paraId="5072851A"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Práva a povinnosti smluvních stran</w:t>
      </w:r>
    </w:p>
    <w:p w14:paraId="546912E8" w14:textId="5A0500F1" w:rsidR="005F6BBD" w:rsidRPr="00B738EC" w:rsidRDefault="005F6BBD" w:rsidP="00B738EC">
      <w:pPr>
        <w:pStyle w:val="Odstavecseseznamem"/>
        <w:numPr>
          <w:ilvl w:val="0"/>
          <w:numId w:val="14"/>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Vypůjčitel je povinen užívat předmět výpůjčky výlučně </w:t>
      </w:r>
      <w:r w:rsidR="0060090B" w:rsidRPr="00B738EC">
        <w:rPr>
          <w:rFonts w:ascii="Calibri" w:eastAsia="Times New Roman" w:hAnsi="Calibri" w:cs="Times New Roman"/>
          <w:sz w:val="24"/>
          <w:szCs w:val="24"/>
          <w:lang w:eastAsia="cs-CZ"/>
        </w:rPr>
        <w:t>pro svoji potřebu</w:t>
      </w:r>
      <w:r w:rsidRPr="00B738EC">
        <w:rPr>
          <w:rFonts w:ascii="Calibri" w:eastAsia="Times New Roman" w:hAnsi="Calibri" w:cs="Times New Roman"/>
          <w:sz w:val="24"/>
          <w:szCs w:val="24"/>
          <w:lang w:eastAsia="cs-CZ"/>
        </w:rPr>
        <w:t xml:space="preserve">, a to v souladu s jeho účelem, kterému obvykle slouží. Je povinen předmět výpůjčky chránit před poškozením, ztrátou či zničením. V případě, že nastane nemožnost dalšího užití předmětu výpůjčky k jeho obvyklému určení, je vypůjčitel povinen tuto skutečnost bez zbytečného odkladu půjčiteli oznámit. </w:t>
      </w:r>
    </w:p>
    <w:p w14:paraId="546FB55D" w14:textId="3EE0A8C6" w:rsidR="005F6BBD" w:rsidRPr="00B738EC" w:rsidRDefault="005F6BBD" w:rsidP="00B738EC">
      <w:pPr>
        <w:pStyle w:val="Odstavecseseznamem"/>
        <w:numPr>
          <w:ilvl w:val="0"/>
          <w:numId w:val="14"/>
        </w:numPr>
        <w:spacing w:after="40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Za škody, které budou způsobeny předmětem výpůjčky po dobu výpůjčky třetím osobám, odpovídá vypůjčitel. Stejně tak vypůjčitel nese odpovědnost za škody, které budou způsobeny na předmětu výpůjčky po dobu jejího trvání jednáním třetích osob.</w:t>
      </w:r>
    </w:p>
    <w:p w14:paraId="5C8D8C1F"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IV</w:t>
      </w:r>
    </w:p>
    <w:p w14:paraId="3D456B36"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Zánik závazku</w:t>
      </w:r>
    </w:p>
    <w:p w14:paraId="2B2ECA50" w14:textId="1D910D3A" w:rsidR="005F6BBD" w:rsidRPr="00B738EC" w:rsidRDefault="005F6BBD"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Nastanou-li okolnosti, které nemohl půjčitel při vzniku smlouvy rozumně předpokládat, může požadovat vrácení předmětu v přiměřené lhůtě. Půjčitel uhradí škodu, která vypůjčiteli z důvodu předčasného vrácení přímo vznikla do tří měsíců od okamžiku, kdy byl půjčitel vypůjčitelem k náhradě škody vyzván.  </w:t>
      </w:r>
    </w:p>
    <w:p w14:paraId="3D1434C8" w14:textId="6A88E3F4" w:rsidR="00E51AE7" w:rsidRPr="00B738EC" w:rsidRDefault="00E51AE7"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Půjčitel je oprávněn požadovat vrácení předmětu výpůjčky i před dobou sjednanou v článku I odst. 2, pokud zjistí, že vypůjčitel předmět výpůjčky neužívá řádně, nebo jej užívá v rozporu s účelem určeným v čl. III odst. 1, nebo v rozporu se smlouvou nebo zákonem.</w:t>
      </w:r>
    </w:p>
    <w:p w14:paraId="4B39AEB4" w14:textId="5544ADA2" w:rsidR="005F6BBD" w:rsidRPr="00B738EC" w:rsidRDefault="005F6BBD"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V případě předčasného ukončení smluvního vztahu, v případě uplynutí sjednané doby výpůjčky nebo odstoupení některé ze stran od smlouvy je vypůjčitel povinen předat předmět výpůjčky společně s</w:t>
      </w:r>
      <w:r w:rsidR="000349C7" w:rsidRPr="00B738EC">
        <w:rPr>
          <w:rFonts w:ascii="Calibri" w:eastAsia="Times New Roman" w:hAnsi="Calibri" w:cs="Times New Roman"/>
          <w:sz w:val="24"/>
          <w:szCs w:val="24"/>
          <w:lang w:eastAsia="cs-CZ"/>
        </w:rPr>
        <w:t> </w:t>
      </w:r>
      <w:r w:rsidRPr="00B738EC">
        <w:rPr>
          <w:rFonts w:ascii="Calibri" w:eastAsia="Times New Roman" w:hAnsi="Calibri" w:cs="Times New Roman"/>
          <w:sz w:val="24"/>
          <w:szCs w:val="24"/>
          <w:lang w:eastAsia="cs-CZ"/>
        </w:rPr>
        <w:t xml:space="preserve">příslušenstvím zpět půjčiteli. </w:t>
      </w:r>
    </w:p>
    <w:p w14:paraId="7EF00541" w14:textId="7803135E" w:rsidR="005F6BBD" w:rsidRPr="00B738EC" w:rsidRDefault="005F6BBD" w:rsidP="00B738EC">
      <w:pPr>
        <w:pStyle w:val="Odstavecseseznamem"/>
        <w:numPr>
          <w:ilvl w:val="0"/>
          <w:numId w:val="16"/>
        </w:numPr>
        <w:spacing w:after="40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Vypůjčitel je povinen předmět výpůjčky vrátit půjčiteli v původním stavu s přihlédnutím k obvyklému opotřebení. O vrácení předmětu výpůjčky sepíší obě strany písemný protokol, v němž zaznamenají stav předmětu výpůjčky, včetně případných nedostatků. Písemný protokol musí být podepsaný oběma smluvními stranami na jedné listině.</w:t>
      </w:r>
    </w:p>
    <w:p w14:paraId="590694F5"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V</w:t>
      </w:r>
    </w:p>
    <w:p w14:paraId="6C8D6F11"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Závěrečná ustanovení</w:t>
      </w:r>
    </w:p>
    <w:p w14:paraId="31DC6833" w14:textId="67A4741B" w:rsidR="005F6BBD" w:rsidRPr="00B738EC" w:rsidRDefault="005F6BBD" w:rsidP="00B738EC">
      <w:pPr>
        <w:pStyle w:val="Odstavecseseznamem"/>
        <w:numPr>
          <w:ilvl w:val="0"/>
          <w:numId w:val="18"/>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Změny a doplňky této smlouvy lze činit pouze písemně, číslovanými dodatky, podepsanými oběma smluvními stranami na jedné listině.</w:t>
      </w:r>
    </w:p>
    <w:p w14:paraId="25219A4E" w14:textId="3779B6D8" w:rsidR="005F6BBD" w:rsidRPr="001D2197" w:rsidRDefault="005F6BBD" w:rsidP="005F6BBD">
      <w:pPr>
        <w:pStyle w:val="Odstavecseseznamem"/>
        <w:numPr>
          <w:ilvl w:val="0"/>
          <w:numId w:val="18"/>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Smlouva je sepsána ve dvou vyhotoveních, z nichž po jednom obdrží každá smluvní strana.</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5"/>
      </w:tblGrid>
      <w:tr w:rsidR="005F6BBD" w14:paraId="5A30479A" w14:textId="77777777" w:rsidTr="5BAEC5EB">
        <w:tc>
          <w:tcPr>
            <w:tcW w:w="4531" w:type="dxa"/>
          </w:tcPr>
          <w:p w14:paraId="15296759" w14:textId="77777777" w:rsidR="005F6BBD" w:rsidRPr="00A3019F" w:rsidRDefault="005F6BBD" w:rsidP="003722E0">
            <w:pPr>
              <w:tabs>
                <w:tab w:val="left" w:leader="dot" w:pos="4004"/>
              </w:tabs>
              <w:spacing w:after="120"/>
              <w:jc w:val="center"/>
              <w:rPr>
                <w:rFonts w:ascii="Calibri" w:hAnsi="Calibri"/>
              </w:rPr>
            </w:pPr>
            <w:r w:rsidRPr="00A3019F">
              <w:rPr>
                <w:rFonts w:ascii="Calibri" w:hAnsi="Calibri"/>
              </w:rPr>
              <w:t>Za půjčitele:</w:t>
            </w:r>
            <w:r w:rsidR="003722E0">
              <w:rPr>
                <w:rFonts w:ascii="Calibri" w:hAnsi="Calibri"/>
              </w:rPr>
              <w:tab/>
            </w:r>
          </w:p>
        </w:tc>
        <w:tc>
          <w:tcPr>
            <w:tcW w:w="5675" w:type="dxa"/>
          </w:tcPr>
          <w:p w14:paraId="706E7FF8" w14:textId="11812246" w:rsidR="005F6BBD" w:rsidRPr="00A3019F" w:rsidRDefault="003722E0" w:rsidP="00E873D0">
            <w:pPr>
              <w:tabs>
                <w:tab w:val="left" w:leader="dot" w:pos="4004"/>
              </w:tabs>
              <w:spacing w:after="120"/>
              <w:jc w:val="center"/>
              <w:rPr>
                <w:rFonts w:ascii="Calibri" w:hAnsi="Calibri"/>
              </w:rPr>
            </w:pPr>
            <w:r>
              <w:rPr>
                <w:rFonts w:ascii="Calibri" w:hAnsi="Calibri"/>
              </w:rPr>
              <w:t xml:space="preserve">Za </w:t>
            </w:r>
            <w:r w:rsidR="005F6BBD" w:rsidRPr="00A3019F">
              <w:rPr>
                <w:rFonts w:ascii="Calibri" w:hAnsi="Calibri"/>
              </w:rPr>
              <w:t>vypůjčitele:</w:t>
            </w:r>
            <w:r w:rsidR="00EB0371">
              <w:rPr>
                <w:rFonts w:ascii="Calibri" w:hAnsi="Calibri"/>
              </w:rPr>
              <w:t xml:space="preserve"> </w:t>
            </w:r>
            <w:r w:rsidR="00EB0371">
              <w:rPr>
                <w:rFonts w:ascii="Calibri" w:hAnsi="Calibri"/>
              </w:rPr>
              <w:tab/>
            </w:r>
          </w:p>
        </w:tc>
      </w:tr>
      <w:tr w:rsidR="005F6BBD" w14:paraId="32C44ED8" w14:textId="77777777" w:rsidTr="5BAEC5EB">
        <w:tc>
          <w:tcPr>
            <w:tcW w:w="4531" w:type="dxa"/>
          </w:tcPr>
          <w:p w14:paraId="0937B830" w14:textId="77777777" w:rsidR="005F6BBD" w:rsidRPr="00A3019F" w:rsidRDefault="005F6BBD" w:rsidP="003722E0">
            <w:pPr>
              <w:tabs>
                <w:tab w:val="left" w:leader="dot" w:pos="1878"/>
                <w:tab w:val="left" w:leader="dot" w:pos="4146"/>
              </w:tabs>
              <w:spacing w:after="120"/>
              <w:jc w:val="center"/>
              <w:rPr>
                <w:rFonts w:ascii="Calibri" w:hAnsi="Calibri"/>
              </w:rPr>
            </w:pPr>
          </w:p>
          <w:p w14:paraId="39A1C9BA" w14:textId="3FBD0D64" w:rsidR="005F6BBD" w:rsidRPr="00A3019F" w:rsidRDefault="003722E0" w:rsidP="003722E0">
            <w:pPr>
              <w:tabs>
                <w:tab w:val="left" w:leader="dot" w:pos="1878"/>
                <w:tab w:val="left" w:leader="dot" w:pos="4146"/>
              </w:tabs>
              <w:spacing w:after="120"/>
              <w:jc w:val="center"/>
              <w:rPr>
                <w:rFonts w:ascii="Calibri" w:hAnsi="Calibri"/>
              </w:rPr>
            </w:pPr>
            <w:r>
              <w:rPr>
                <w:rFonts w:ascii="Calibri" w:hAnsi="Calibri"/>
              </w:rPr>
              <w:t>V</w:t>
            </w:r>
            <w:r>
              <w:rPr>
                <w:rFonts w:ascii="Calibri" w:hAnsi="Calibri"/>
              </w:rPr>
              <w:tab/>
            </w:r>
            <w:r w:rsidR="00E873D0">
              <w:rPr>
                <w:rFonts w:ascii="Calibri" w:hAnsi="Calibri"/>
              </w:rPr>
              <w:t xml:space="preserve">  </w:t>
            </w:r>
            <w:r w:rsidR="005F6BBD" w:rsidRPr="00A3019F">
              <w:rPr>
                <w:rFonts w:ascii="Calibri" w:hAnsi="Calibri"/>
              </w:rPr>
              <w:t>dne</w:t>
            </w:r>
            <w:r>
              <w:rPr>
                <w:rFonts w:ascii="Calibri" w:hAnsi="Calibri"/>
              </w:rPr>
              <w:tab/>
            </w:r>
          </w:p>
        </w:tc>
        <w:tc>
          <w:tcPr>
            <w:tcW w:w="5675" w:type="dxa"/>
          </w:tcPr>
          <w:p w14:paraId="0EC4B891" w14:textId="77777777" w:rsidR="005F6BBD" w:rsidRPr="00A3019F" w:rsidRDefault="005F6BBD" w:rsidP="00E873D0">
            <w:pPr>
              <w:tabs>
                <w:tab w:val="left" w:leader="dot" w:pos="1878"/>
                <w:tab w:val="left" w:leader="dot" w:pos="4146"/>
              </w:tabs>
              <w:spacing w:after="120"/>
              <w:jc w:val="center"/>
              <w:rPr>
                <w:rFonts w:ascii="Calibri" w:hAnsi="Calibri"/>
              </w:rPr>
            </w:pPr>
          </w:p>
          <w:p w14:paraId="2BE95DE8" w14:textId="6305F626" w:rsidR="005F6BBD" w:rsidRPr="00A3019F" w:rsidRDefault="00EB0371" w:rsidP="00E873D0">
            <w:pPr>
              <w:tabs>
                <w:tab w:val="left" w:leader="dot" w:pos="1878"/>
                <w:tab w:val="left" w:leader="dot" w:pos="4146"/>
              </w:tabs>
              <w:spacing w:after="120"/>
              <w:jc w:val="center"/>
              <w:rPr>
                <w:rFonts w:ascii="Calibri" w:hAnsi="Calibri"/>
              </w:rPr>
            </w:pPr>
            <w:r>
              <w:rPr>
                <w:rFonts w:ascii="Calibri" w:hAnsi="Calibri"/>
              </w:rPr>
              <w:t>V</w:t>
            </w:r>
            <w:r>
              <w:rPr>
                <w:rFonts w:ascii="Calibri" w:hAnsi="Calibri"/>
              </w:rPr>
              <w:tab/>
              <w:t xml:space="preserve">  </w:t>
            </w:r>
            <w:r w:rsidRPr="00A3019F">
              <w:rPr>
                <w:rFonts w:ascii="Calibri" w:hAnsi="Calibri"/>
              </w:rPr>
              <w:t>dne</w:t>
            </w:r>
            <w:r>
              <w:rPr>
                <w:rFonts w:ascii="Calibri" w:hAnsi="Calibri"/>
              </w:rPr>
              <w:tab/>
            </w:r>
            <w:r w:rsidR="003722E0" w:rsidRPr="00A3019F">
              <w:rPr>
                <w:rFonts w:ascii="Calibri" w:hAnsi="Calibri"/>
              </w:rPr>
              <w:t xml:space="preserve"> </w:t>
            </w:r>
          </w:p>
        </w:tc>
      </w:tr>
    </w:tbl>
    <w:p w14:paraId="278BAAF2" w14:textId="3A52BB14" w:rsidR="5BAEC5EB" w:rsidRDefault="5BAEC5EB"/>
    <w:p w14:paraId="30118BD6" w14:textId="5EB53444" w:rsidR="00217D92" w:rsidRPr="00CF1398" w:rsidRDefault="00217D92" w:rsidP="00CF1398"/>
    <w:sectPr w:rsidR="00217D92" w:rsidRPr="00CF1398" w:rsidSect="0096511B">
      <w:headerReference w:type="default" r:id="rId11"/>
      <w:footerReference w:type="default" r:id="rId12"/>
      <w:headerReference w:type="first" r:id="rId13"/>
      <w:footerReference w:type="first" r:id="rId14"/>
      <w:pgSz w:w="11906" w:h="16838"/>
      <w:pgMar w:top="1134" w:right="851" w:bottom="851" w:left="85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C27A1" w14:textId="77777777" w:rsidR="00AE52FE" w:rsidRDefault="00AE52FE" w:rsidP="00E65D52">
      <w:pPr>
        <w:spacing w:after="0" w:line="240" w:lineRule="auto"/>
      </w:pPr>
      <w:r>
        <w:separator/>
      </w:r>
    </w:p>
  </w:endnote>
  <w:endnote w:type="continuationSeparator" w:id="0">
    <w:p w14:paraId="42F7B603" w14:textId="77777777" w:rsidR="00AE52FE" w:rsidRDefault="00AE52FE" w:rsidP="00E6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5874C" w14:textId="240E09C1" w:rsidR="00E873D0" w:rsidRDefault="00E873D0">
    <w:pPr>
      <w:pStyle w:val="Zpat"/>
    </w:pPr>
    <w:r>
      <w:rPr>
        <w:noProof/>
        <w:lang w:eastAsia="cs-CZ"/>
      </w:rPr>
      <mc:AlternateContent>
        <mc:Choice Requires="wps">
          <w:drawing>
            <wp:anchor distT="0" distB="0" distL="114300" distR="114300" simplePos="0" relativeHeight="251676672" behindDoc="0" locked="0" layoutInCell="1" allowOverlap="1" wp14:anchorId="4998E5CA" wp14:editId="0B163640">
              <wp:simplePos x="0" y="0"/>
              <wp:positionH relativeFrom="column">
                <wp:posOffset>-537634</wp:posOffset>
              </wp:positionH>
              <wp:positionV relativeFrom="paragraph">
                <wp:posOffset>402167</wp:posOffset>
              </wp:positionV>
              <wp:extent cx="7557770" cy="208314"/>
              <wp:effectExtent l="0" t="0" r="0" b="0"/>
              <wp:wrapNone/>
              <wp:docPr id="16" name="Obdélník 16"/>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4123A6C">
            <v:rect id="Obdélník 16" style="position:absolute;margin-left:-42.35pt;margin-top:31.65pt;width:595.1pt;height:16.4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d="f" strokeweight="2pt" w14:anchorId="62D6A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"/>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B41B" w14:textId="30A7F197" w:rsidR="00E873D0" w:rsidRDefault="00E873D0">
    <w:pPr>
      <w:pStyle w:val="Zpat"/>
    </w:pPr>
    <w:r>
      <w:rPr>
        <w:noProof/>
        <w:lang w:eastAsia="cs-CZ"/>
      </w:rPr>
      <mc:AlternateContent>
        <mc:Choice Requires="wps">
          <w:drawing>
            <wp:anchor distT="0" distB="0" distL="114300" distR="114300" simplePos="0" relativeHeight="251674624" behindDoc="0" locked="0" layoutInCell="1" allowOverlap="1" wp14:anchorId="35EC0BBE" wp14:editId="76C2A3AD">
              <wp:simplePos x="0" y="0"/>
              <wp:positionH relativeFrom="column">
                <wp:posOffset>-541867</wp:posOffset>
              </wp:positionH>
              <wp:positionV relativeFrom="paragraph">
                <wp:posOffset>406400</wp:posOffset>
              </wp:positionV>
              <wp:extent cx="7557770" cy="208314"/>
              <wp:effectExtent l="0" t="0" r="0" b="0"/>
              <wp:wrapNone/>
              <wp:docPr id="15" name="Obdélník 15"/>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55EBD41">
            <v:rect id="Obdélník 15" style="position:absolute;margin-left:-42.65pt;margin-top:32pt;width:595.1pt;height:16.4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d="f" strokeweight="2pt" w14:anchorId="43315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54987" w14:textId="77777777" w:rsidR="00AE52FE" w:rsidRDefault="00AE52FE" w:rsidP="00E65D52">
      <w:pPr>
        <w:spacing w:after="0" w:line="240" w:lineRule="auto"/>
      </w:pPr>
      <w:r>
        <w:separator/>
      </w:r>
    </w:p>
  </w:footnote>
  <w:footnote w:type="continuationSeparator" w:id="0">
    <w:p w14:paraId="40890570" w14:textId="77777777" w:rsidR="00AE52FE" w:rsidRDefault="00AE52FE" w:rsidP="00E65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259AC" w14:textId="7CD335C1" w:rsidR="00E65D52" w:rsidRDefault="005B5893" w:rsidP="00E65D52">
    <w:pPr>
      <w:pStyle w:val="Zhlav"/>
      <w:jc w:val="center"/>
    </w:pPr>
    <w:r>
      <w:rPr>
        <w:noProof/>
        <w:lang w:eastAsia="cs-CZ"/>
      </w:rPr>
      <mc:AlternateContent>
        <mc:Choice Requires="wps">
          <w:drawing>
            <wp:anchor distT="0" distB="0" distL="114300" distR="114300" simplePos="0" relativeHeight="251672576" behindDoc="0" locked="0" layoutInCell="1" allowOverlap="1" wp14:anchorId="4DC238C7" wp14:editId="048752C5">
              <wp:simplePos x="0" y="0"/>
              <wp:positionH relativeFrom="column">
                <wp:posOffset>-537634</wp:posOffset>
              </wp:positionH>
              <wp:positionV relativeFrom="paragraph">
                <wp:posOffset>-254000</wp:posOffset>
              </wp:positionV>
              <wp:extent cx="7557770" cy="208314"/>
              <wp:effectExtent l="0" t="0" r="0" b="0"/>
              <wp:wrapNone/>
              <wp:docPr id="14" name="Obdélník 14"/>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EE04F48">
            <v:rect id="Obdélník 14" style="position:absolute;margin-left:-42.35pt;margin-top:-20pt;width:595.1pt;height:16.4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d="f" strokeweight="2pt" w14:anchorId="572C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22EA2" w14:textId="77777777" w:rsidR="005B5893" w:rsidRPr="005B5893" w:rsidRDefault="005B5893" w:rsidP="005B5893">
    <w:pPr>
      <w:spacing w:before="240"/>
      <w:jc w:val="center"/>
      <w:rPr>
        <w:rStyle w:val="Siln"/>
        <w:caps/>
        <w:sz w:val="56"/>
        <w:szCs w:val="56"/>
      </w:rPr>
    </w:pPr>
    <w:r>
      <w:rPr>
        <w:noProof/>
        <w:lang w:eastAsia="cs-CZ"/>
      </w:rPr>
      <mc:AlternateContent>
        <mc:Choice Requires="wps">
          <w:drawing>
            <wp:anchor distT="0" distB="0" distL="114300" distR="114300" simplePos="0" relativeHeight="251670528" behindDoc="0" locked="0" layoutInCell="1" allowOverlap="1" wp14:anchorId="78AA7619" wp14:editId="3E818E99">
              <wp:simplePos x="0" y="0"/>
              <wp:positionH relativeFrom="column">
                <wp:posOffset>-540385</wp:posOffset>
              </wp:positionH>
              <wp:positionV relativeFrom="paragraph">
                <wp:posOffset>-256328</wp:posOffset>
              </wp:positionV>
              <wp:extent cx="7557770" cy="208314"/>
              <wp:effectExtent l="0" t="0" r="0" b="0"/>
              <wp:wrapNone/>
              <wp:docPr id="10" name="Obdélník 10"/>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21168DF">
            <v:rect id="Obdélník 10" style="position:absolute;margin-left:-42.55pt;margin-top:-20.2pt;width:595.1pt;height:16.4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d="f" strokeweight="2pt" w14:anchorId="3CF63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"/>
          </w:pict>
        </mc:Fallback>
      </mc:AlternateContent>
    </w:r>
    <w:r w:rsidRPr="005B5893">
      <w:rPr>
        <w:b/>
        <w:bCs/>
        <w:caps/>
        <w:noProof/>
        <w:color w:val="FFFFFF" w:themeColor="background1"/>
        <w:sz w:val="56"/>
        <w:szCs w:val="56"/>
        <w:lang w:eastAsia="cs-CZ"/>
      </w:rPr>
      <mc:AlternateContent>
        <mc:Choice Requires="wpg">
          <w:drawing>
            <wp:anchor distT="0" distB="0" distL="114300" distR="114300" simplePos="0" relativeHeight="251669504" behindDoc="1" locked="0" layoutInCell="1" allowOverlap="1" wp14:anchorId="0B48649E" wp14:editId="7348BD7D">
              <wp:simplePos x="0" y="0"/>
              <wp:positionH relativeFrom="column">
                <wp:posOffset>-540385</wp:posOffset>
              </wp:positionH>
              <wp:positionV relativeFrom="paragraph">
                <wp:posOffset>-255270</wp:posOffset>
              </wp:positionV>
              <wp:extent cx="7558268" cy="1284789"/>
              <wp:effectExtent l="0" t="0" r="5080" b="0"/>
              <wp:wrapNone/>
              <wp:docPr id="11" name="Skupina 11"/>
              <wp:cNvGraphicFramePr/>
              <a:graphic xmlns:a="http://schemas.openxmlformats.org/drawingml/2006/main">
                <a:graphicData uri="http://schemas.microsoft.com/office/word/2010/wordprocessingGroup">
                  <wpg:wgp>
                    <wpg:cNvGrpSpPr/>
                    <wpg:grpSpPr>
                      <a:xfrm>
                        <a:off x="0" y="0"/>
                        <a:ext cx="7558268" cy="1284789"/>
                        <a:chOff x="0" y="0"/>
                        <a:chExt cx="7558268" cy="1284789"/>
                      </a:xfrm>
                    </wpg:grpSpPr>
                    <wps:wsp>
                      <wps:cNvPr id="12" name="Obdélník 12"/>
                      <wps:cNvSpPr/>
                      <wps:spPr>
                        <a:xfrm>
                          <a:off x="0" y="0"/>
                          <a:ext cx="7558268" cy="20834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bdélník 13"/>
                      <wps:cNvSpPr/>
                      <wps:spPr>
                        <a:xfrm>
                          <a:off x="0" y="208344"/>
                          <a:ext cx="7558268" cy="1076445"/>
                        </a:xfrm>
                        <a:prstGeom prst="rect">
                          <a:avLst/>
                        </a:prstGeom>
                        <a:solidFill>
                          <a:srgbClr val="8ABD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764FCBD">
            <v:group id="Skupina 11" style="position:absolute;margin-left:-42.55pt;margin-top:-20.1pt;width:595.15pt;height:101.15pt;z-index:-251646976" coordsize="75582,12847" o:spid="_x0000_s1026" w14:anchorId="0E2867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">
              <v:rect id="Obdélník 12" style="position:absolute;width:75582;height:2083;visibility:visible;mso-wrap-style:square;v-text-anchor:middle" o:spid="_x0000_s1027" fillcolor="#4f81bd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"/>
              <v:rect id="Obdélník 13" style="position:absolute;top:2083;width:75582;height:10764;visibility:visible;mso-wrap-style:square;v-text-anchor:middle" o:spid="_x0000_s1028" fillcolor="#8abdd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"/>
            </v:group>
          </w:pict>
        </mc:Fallback>
      </mc:AlternateContent>
    </w:r>
    <w:r w:rsidRPr="005B5893">
      <w:rPr>
        <w:rStyle w:val="Siln"/>
        <w:caps/>
        <w:color w:val="FFFFFF" w:themeColor="background1"/>
        <w:sz w:val="56"/>
        <w:szCs w:val="56"/>
      </w:rPr>
      <w:t>Smlouva o výpůjčce</w:t>
    </w:r>
  </w:p>
  <w:p w14:paraId="28C3C006" w14:textId="77777777" w:rsidR="005B5893" w:rsidRDefault="005B5893" w:rsidP="005B5893">
    <w:pPr>
      <w:jc w:val="center"/>
    </w:pPr>
    <w:r w:rsidRPr="00D36A83">
      <w:t xml:space="preserve">uzavřená </w:t>
    </w:r>
    <w:r>
      <w:t>po</w:t>
    </w:r>
    <w:r w:rsidRPr="00D36A83">
      <w:t xml:space="preserve">dle § 2193 až § 2200 </w:t>
    </w:r>
    <w:r>
      <w:t>zákona</w:t>
    </w:r>
    <w:r w:rsidRPr="00D36A83">
      <w:t xml:space="preserve"> č. 89/2012 Sb., </w:t>
    </w:r>
    <w:r>
      <w:t>občanský zákoník (dále jen „občanský zákoník“)</w:t>
    </w:r>
  </w:p>
  <w:p w14:paraId="2095709E" w14:textId="64358240" w:rsidR="005B5893" w:rsidRDefault="005B5893">
    <w:pPr>
      <w:pStyle w:val="Zhlav"/>
    </w:pPr>
  </w:p>
  <w:p w14:paraId="73D2AB29" w14:textId="77777777" w:rsidR="005B5893" w:rsidRDefault="005B58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4CC0"/>
    <w:multiLevelType w:val="hybridMultilevel"/>
    <w:tmpl w:val="11B46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937F34"/>
    <w:multiLevelType w:val="hybridMultilevel"/>
    <w:tmpl w:val="7F5C6CA0"/>
    <w:lvl w:ilvl="0" w:tplc="04050019">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7B95403"/>
    <w:multiLevelType w:val="hybridMultilevel"/>
    <w:tmpl w:val="CD6C35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73050"/>
    <w:multiLevelType w:val="hybridMultilevel"/>
    <w:tmpl w:val="56706F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30103BF"/>
    <w:multiLevelType w:val="hybridMultilevel"/>
    <w:tmpl w:val="4B0447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AA4BFF"/>
    <w:multiLevelType w:val="hybridMultilevel"/>
    <w:tmpl w:val="7610E1A6"/>
    <w:lvl w:ilvl="0" w:tplc="5024EE6C">
      <w:start w:val="1"/>
      <w:numFmt w:val="decimal"/>
      <w:lvlText w:val="%1."/>
      <w:lvlJc w:val="left"/>
      <w:pPr>
        <w:tabs>
          <w:tab w:val="num" w:pos="927"/>
        </w:tabs>
        <w:ind w:left="927" w:hanging="360"/>
      </w:pPr>
    </w:lvl>
    <w:lvl w:ilvl="1" w:tplc="58A080A6">
      <w:start w:val="1"/>
      <w:numFmt w:val="decimal"/>
      <w:lvlText w:val="%2."/>
      <w:lvlJc w:val="left"/>
      <w:pPr>
        <w:tabs>
          <w:tab w:val="num" w:pos="1440"/>
        </w:tabs>
        <w:ind w:left="1440" w:hanging="360"/>
      </w:pPr>
    </w:lvl>
    <w:lvl w:ilvl="2" w:tplc="069866B4">
      <w:start w:val="1"/>
      <w:numFmt w:val="decimal"/>
      <w:lvlText w:val="%3."/>
      <w:lvlJc w:val="left"/>
      <w:pPr>
        <w:tabs>
          <w:tab w:val="num" w:pos="2160"/>
        </w:tabs>
        <w:ind w:left="2160" w:hanging="360"/>
      </w:pPr>
    </w:lvl>
    <w:lvl w:ilvl="3" w:tplc="9296ED14">
      <w:start w:val="1"/>
      <w:numFmt w:val="decimal"/>
      <w:lvlText w:val="%4."/>
      <w:lvlJc w:val="left"/>
      <w:pPr>
        <w:tabs>
          <w:tab w:val="num" w:pos="2880"/>
        </w:tabs>
        <w:ind w:left="2880" w:hanging="360"/>
      </w:pPr>
    </w:lvl>
    <w:lvl w:ilvl="4" w:tplc="E0328D22">
      <w:start w:val="1"/>
      <w:numFmt w:val="decimal"/>
      <w:lvlText w:val="%5."/>
      <w:lvlJc w:val="left"/>
      <w:pPr>
        <w:tabs>
          <w:tab w:val="num" w:pos="3600"/>
        </w:tabs>
        <w:ind w:left="3600" w:hanging="360"/>
      </w:pPr>
    </w:lvl>
    <w:lvl w:ilvl="5" w:tplc="E4B247EA">
      <w:start w:val="1"/>
      <w:numFmt w:val="decimal"/>
      <w:lvlText w:val="%6."/>
      <w:lvlJc w:val="left"/>
      <w:pPr>
        <w:tabs>
          <w:tab w:val="num" w:pos="4320"/>
        </w:tabs>
        <w:ind w:left="4320" w:hanging="360"/>
      </w:pPr>
    </w:lvl>
    <w:lvl w:ilvl="6" w:tplc="2C763782">
      <w:start w:val="1"/>
      <w:numFmt w:val="decimal"/>
      <w:lvlText w:val="%7."/>
      <w:lvlJc w:val="left"/>
      <w:pPr>
        <w:tabs>
          <w:tab w:val="num" w:pos="5040"/>
        </w:tabs>
        <w:ind w:left="5040" w:hanging="360"/>
      </w:pPr>
    </w:lvl>
    <w:lvl w:ilvl="7" w:tplc="C9C64508">
      <w:start w:val="1"/>
      <w:numFmt w:val="decimal"/>
      <w:lvlText w:val="%8."/>
      <w:lvlJc w:val="left"/>
      <w:pPr>
        <w:tabs>
          <w:tab w:val="num" w:pos="5760"/>
        </w:tabs>
        <w:ind w:left="5760" w:hanging="360"/>
      </w:pPr>
    </w:lvl>
    <w:lvl w:ilvl="8" w:tplc="9E34D9E6">
      <w:start w:val="1"/>
      <w:numFmt w:val="decimal"/>
      <w:lvlText w:val="%9."/>
      <w:lvlJc w:val="left"/>
      <w:pPr>
        <w:tabs>
          <w:tab w:val="num" w:pos="6480"/>
        </w:tabs>
        <w:ind w:left="6480" w:hanging="360"/>
      </w:pPr>
    </w:lvl>
  </w:abstractNum>
  <w:abstractNum w:abstractNumId="6" w15:restartNumberingAfterBreak="0">
    <w:nsid w:val="2B064C73"/>
    <w:multiLevelType w:val="hybridMultilevel"/>
    <w:tmpl w:val="B53C6F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EA3ED8"/>
    <w:multiLevelType w:val="hybridMultilevel"/>
    <w:tmpl w:val="7F2898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F060DD"/>
    <w:multiLevelType w:val="hybridMultilevel"/>
    <w:tmpl w:val="AC1647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9B2D88"/>
    <w:multiLevelType w:val="hybridMultilevel"/>
    <w:tmpl w:val="FEB886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0512F2"/>
    <w:multiLevelType w:val="hybridMultilevel"/>
    <w:tmpl w:val="E1564C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B13F22"/>
    <w:multiLevelType w:val="hybridMultilevel"/>
    <w:tmpl w:val="99C244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A24C17"/>
    <w:multiLevelType w:val="hybridMultilevel"/>
    <w:tmpl w:val="AB1CE47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0B42359"/>
    <w:multiLevelType w:val="hybridMultilevel"/>
    <w:tmpl w:val="1652A4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8D0B89"/>
    <w:multiLevelType w:val="hybridMultilevel"/>
    <w:tmpl w:val="861A2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5F0CE5"/>
    <w:multiLevelType w:val="hybridMultilevel"/>
    <w:tmpl w:val="A32EB0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A35FA8"/>
    <w:multiLevelType w:val="hybridMultilevel"/>
    <w:tmpl w:val="FC90B3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622278"/>
    <w:multiLevelType w:val="hybridMultilevel"/>
    <w:tmpl w:val="B2CA69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4EB306E"/>
    <w:multiLevelType w:val="hybridMultilevel"/>
    <w:tmpl w:val="74C4212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5"/>
  </w:num>
  <w:num w:numId="2">
    <w:abstractNumId w:val="14"/>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1"/>
  </w:num>
  <w:num w:numId="8">
    <w:abstractNumId w:val="18"/>
  </w:num>
  <w:num w:numId="9">
    <w:abstractNumId w:val="17"/>
  </w:num>
  <w:num w:numId="10">
    <w:abstractNumId w:val="11"/>
  </w:num>
  <w:num w:numId="11">
    <w:abstractNumId w:val="0"/>
  </w:num>
  <w:num w:numId="12">
    <w:abstractNumId w:val="8"/>
  </w:num>
  <w:num w:numId="13">
    <w:abstractNumId w:val="2"/>
  </w:num>
  <w:num w:numId="14">
    <w:abstractNumId w:val="10"/>
  </w:num>
  <w:num w:numId="15">
    <w:abstractNumId w:val="7"/>
  </w:num>
  <w:num w:numId="16">
    <w:abstractNumId w:val="16"/>
  </w:num>
  <w:num w:numId="17">
    <w:abstractNumId w:val="13"/>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34"/>
    <w:rsid w:val="00012EEA"/>
    <w:rsid w:val="00022BDC"/>
    <w:rsid w:val="000349C7"/>
    <w:rsid w:val="00077DAA"/>
    <w:rsid w:val="000839AB"/>
    <w:rsid w:val="001566CA"/>
    <w:rsid w:val="0018210F"/>
    <w:rsid w:val="00197B06"/>
    <w:rsid w:val="001A438A"/>
    <w:rsid w:val="001B617E"/>
    <w:rsid w:val="001D2197"/>
    <w:rsid w:val="001D68ED"/>
    <w:rsid w:val="001D7AA6"/>
    <w:rsid w:val="001E08C5"/>
    <w:rsid w:val="001F1AA1"/>
    <w:rsid w:val="00210C0F"/>
    <w:rsid w:val="00217CAD"/>
    <w:rsid w:val="00217D92"/>
    <w:rsid w:val="00233FBA"/>
    <w:rsid w:val="00260E85"/>
    <w:rsid w:val="002D24F2"/>
    <w:rsid w:val="002D46D4"/>
    <w:rsid w:val="0032334E"/>
    <w:rsid w:val="003722E0"/>
    <w:rsid w:val="00373170"/>
    <w:rsid w:val="00377BAD"/>
    <w:rsid w:val="003C1EBC"/>
    <w:rsid w:val="003F2F96"/>
    <w:rsid w:val="00414924"/>
    <w:rsid w:val="00453434"/>
    <w:rsid w:val="004646E0"/>
    <w:rsid w:val="004A3058"/>
    <w:rsid w:val="004C532B"/>
    <w:rsid w:val="004E1906"/>
    <w:rsid w:val="00574AB0"/>
    <w:rsid w:val="00577FE8"/>
    <w:rsid w:val="005B5893"/>
    <w:rsid w:val="005F6BBD"/>
    <w:rsid w:val="0060090B"/>
    <w:rsid w:val="0060549F"/>
    <w:rsid w:val="00605F4F"/>
    <w:rsid w:val="006151A7"/>
    <w:rsid w:val="006304E7"/>
    <w:rsid w:val="00633250"/>
    <w:rsid w:val="00650A1A"/>
    <w:rsid w:val="0072790C"/>
    <w:rsid w:val="007714CF"/>
    <w:rsid w:val="007778EB"/>
    <w:rsid w:val="007E7E11"/>
    <w:rsid w:val="0087601F"/>
    <w:rsid w:val="008B088E"/>
    <w:rsid w:val="0096511B"/>
    <w:rsid w:val="009C1297"/>
    <w:rsid w:val="009F7C13"/>
    <w:rsid w:val="00A60A56"/>
    <w:rsid w:val="00A95E01"/>
    <w:rsid w:val="00A97E5A"/>
    <w:rsid w:val="00AA151A"/>
    <w:rsid w:val="00AB43BB"/>
    <w:rsid w:val="00AE2309"/>
    <w:rsid w:val="00AE52FE"/>
    <w:rsid w:val="00AF147D"/>
    <w:rsid w:val="00AF3F65"/>
    <w:rsid w:val="00AF48EC"/>
    <w:rsid w:val="00AF6B21"/>
    <w:rsid w:val="00B1068C"/>
    <w:rsid w:val="00B17811"/>
    <w:rsid w:val="00B51E06"/>
    <w:rsid w:val="00B53A33"/>
    <w:rsid w:val="00B650C2"/>
    <w:rsid w:val="00B738EC"/>
    <w:rsid w:val="00BD056D"/>
    <w:rsid w:val="00BE706E"/>
    <w:rsid w:val="00C21DF5"/>
    <w:rsid w:val="00C32489"/>
    <w:rsid w:val="00C360DD"/>
    <w:rsid w:val="00C45E1E"/>
    <w:rsid w:val="00CF1398"/>
    <w:rsid w:val="00D62A32"/>
    <w:rsid w:val="00D71B5F"/>
    <w:rsid w:val="00E22C72"/>
    <w:rsid w:val="00E51AE7"/>
    <w:rsid w:val="00E65D52"/>
    <w:rsid w:val="00E67026"/>
    <w:rsid w:val="00E75566"/>
    <w:rsid w:val="00E873D0"/>
    <w:rsid w:val="00EA40F5"/>
    <w:rsid w:val="00EB0371"/>
    <w:rsid w:val="00ED5752"/>
    <w:rsid w:val="00EE2291"/>
    <w:rsid w:val="00EF243D"/>
    <w:rsid w:val="00F2394D"/>
    <w:rsid w:val="00F32AED"/>
    <w:rsid w:val="00F66D6F"/>
    <w:rsid w:val="00F760F3"/>
    <w:rsid w:val="00F80D92"/>
    <w:rsid w:val="00FF5997"/>
    <w:rsid w:val="5BAEC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25AC6"/>
  <w15:docId w15:val="{713BBAA6-9C26-4E6A-9EBD-801AF2B7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6BBD"/>
    <w:pPr>
      <w:spacing w:after="160" w:line="259" w:lineRule="auto"/>
    </w:pPr>
  </w:style>
  <w:style w:type="paragraph" w:styleId="Nadpis1">
    <w:name w:val="heading 1"/>
    <w:basedOn w:val="Normln"/>
    <w:next w:val="Normln"/>
    <w:link w:val="Nadpis1Char"/>
    <w:qFormat/>
    <w:rsid w:val="0072790C"/>
    <w:pPr>
      <w:keepNext/>
      <w:spacing w:after="0" w:line="240" w:lineRule="auto"/>
      <w:outlineLvl w:val="0"/>
    </w:pPr>
    <w:rPr>
      <w:rFonts w:ascii="Times New Roman" w:eastAsia="Times New Roman" w:hAnsi="Times New Roman" w:cs="Times New Roman"/>
      <w:b/>
      <w:bCs/>
      <w:sz w:val="28"/>
      <w:szCs w:val="24"/>
      <w:lang w:eastAsia="cs-CZ"/>
    </w:rPr>
  </w:style>
  <w:style w:type="paragraph" w:styleId="Nadpis3">
    <w:name w:val="heading 3"/>
    <w:basedOn w:val="Normln"/>
    <w:next w:val="Normln"/>
    <w:link w:val="Nadpis3Char"/>
    <w:uiPriority w:val="9"/>
    <w:semiHidden/>
    <w:unhideWhenUsed/>
    <w:qFormat/>
    <w:rsid w:val="00217D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5D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5D52"/>
  </w:style>
  <w:style w:type="paragraph" w:styleId="Zpat">
    <w:name w:val="footer"/>
    <w:basedOn w:val="Normln"/>
    <w:link w:val="ZpatChar"/>
    <w:uiPriority w:val="99"/>
    <w:unhideWhenUsed/>
    <w:rsid w:val="00E65D52"/>
    <w:pPr>
      <w:tabs>
        <w:tab w:val="center" w:pos="4536"/>
        <w:tab w:val="right" w:pos="9072"/>
      </w:tabs>
      <w:spacing w:after="0" w:line="240" w:lineRule="auto"/>
    </w:pPr>
  </w:style>
  <w:style w:type="character" w:customStyle="1" w:styleId="ZpatChar">
    <w:name w:val="Zápatí Char"/>
    <w:basedOn w:val="Standardnpsmoodstavce"/>
    <w:link w:val="Zpat"/>
    <w:uiPriority w:val="99"/>
    <w:rsid w:val="00E65D52"/>
  </w:style>
  <w:style w:type="paragraph" w:styleId="Textbubliny">
    <w:name w:val="Balloon Text"/>
    <w:basedOn w:val="Normln"/>
    <w:link w:val="TextbublinyChar"/>
    <w:uiPriority w:val="99"/>
    <w:semiHidden/>
    <w:unhideWhenUsed/>
    <w:rsid w:val="00E65D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5D52"/>
    <w:rPr>
      <w:rFonts w:ascii="Tahoma" w:hAnsi="Tahoma" w:cs="Tahoma"/>
      <w:sz w:val="16"/>
      <w:szCs w:val="16"/>
    </w:rPr>
  </w:style>
  <w:style w:type="character" w:styleId="Hypertextovodkaz">
    <w:name w:val="Hyperlink"/>
    <w:basedOn w:val="Standardnpsmoodstavce"/>
    <w:uiPriority w:val="99"/>
    <w:unhideWhenUsed/>
    <w:rsid w:val="00E65D52"/>
    <w:rPr>
      <w:color w:val="0000FF" w:themeColor="hyperlink"/>
      <w:u w:val="single"/>
    </w:rPr>
  </w:style>
  <w:style w:type="paragraph" w:styleId="Odstavecseseznamem">
    <w:name w:val="List Paragraph"/>
    <w:basedOn w:val="Normln"/>
    <w:uiPriority w:val="34"/>
    <w:qFormat/>
    <w:rsid w:val="008B088E"/>
    <w:pPr>
      <w:ind w:left="720"/>
      <w:contextualSpacing/>
    </w:pPr>
  </w:style>
  <w:style w:type="character" w:customStyle="1" w:styleId="Nadpis1Char">
    <w:name w:val="Nadpis 1 Char"/>
    <w:basedOn w:val="Standardnpsmoodstavce"/>
    <w:link w:val="Nadpis1"/>
    <w:rsid w:val="0072790C"/>
    <w:rPr>
      <w:rFonts w:ascii="Times New Roman" w:eastAsia="Times New Roman" w:hAnsi="Times New Roman" w:cs="Times New Roman"/>
      <w:b/>
      <w:bCs/>
      <w:sz w:val="28"/>
      <w:szCs w:val="24"/>
      <w:lang w:eastAsia="cs-CZ"/>
    </w:rPr>
  </w:style>
  <w:style w:type="paragraph" w:styleId="Normlnweb">
    <w:name w:val="Normal (Web)"/>
    <w:basedOn w:val="Normln"/>
    <w:uiPriority w:val="99"/>
    <w:semiHidden/>
    <w:unhideWhenUsed/>
    <w:rsid w:val="001D68ED"/>
    <w:pPr>
      <w:spacing w:after="0" w:line="240" w:lineRule="auto"/>
    </w:pPr>
    <w:rPr>
      <w:rFonts w:ascii="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260E85"/>
    <w:rPr>
      <w:color w:val="605E5C"/>
      <w:shd w:val="clear" w:color="auto" w:fill="E1DFDD"/>
    </w:rPr>
  </w:style>
  <w:style w:type="character" w:customStyle="1" w:styleId="Nadpis3Char">
    <w:name w:val="Nadpis 3 Char"/>
    <w:basedOn w:val="Standardnpsmoodstavce"/>
    <w:link w:val="Nadpis3"/>
    <w:uiPriority w:val="9"/>
    <w:semiHidden/>
    <w:rsid w:val="00217D92"/>
    <w:rPr>
      <w:rFonts w:asciiTheme="majorHAnsi" w:eastAsiaTheme="majorEastAsia" w:hAnsiTheme="majorHAnsi" w:cstheme="majorBidi"/>
      <w:color w:val="243F60" w:themeColor="accent1" w:themeShade="7F"/>
      <w:sz w:val="24"/>
      <w:szCs w:val="24"/>
    </w:rPr>
  </w:style>
  <w:style w:type="paragraph" w:styleId="Zkladntext">
    <w:name w:val="Body Text"/>
    <w:basedOn w:val="Normln"/>
    <w:link w:val="ZkladntextChar"/>
    <w:rsid w:val="00217D92"/>
    <w:pPr>
      <w:spacing w:after="0" w:line="240" w:lineRule="auto"/>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217D92"/>
    <w:rPr>
      <w:rFonts w:ascii="Times New Roman" w:eastAsia="Times New Roman" w:hAnsi="Times New Roman" w:cs="Times New Roman"/>
      <w:sz w:val="28"/>
      <w:szCs w:val="20"/>
      <w:lang w:eastAsia="cs-CZ"/>
    </w:rPr>
  </w:style>
  <w:style w:type="character" w:styleId="Siln">
    <w:name w:val="Strong"/>
    <w:basedOn w:val="Standardnpsmoodstavce"/>
    <w:uiPriority w:val="22"/>
    <w:qFormat/>
    <w:rsid w:val="005F6BBD"/>
    <w:rPr>
      <w:b/>
      <w:bCs/>
    </w:rPr>
  </w:style>
  <w:style w:type="table" w:styleId="Mkatabulky">
    <w:name w:val="Table Grid"/>
    <w:basedOn w:val="Normlntabulka"/>
    <w:uiPriority w:val="39"/>
    <w:rsid w:val="005F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D7AA6"/>
    <w:rPr>
      <w:sz w:val="16"/>
      <w:szCs w:val="16"/>
    </w:rPr>
  </w:style>
  <w:style w:type="paragraph" w:styleId="Textkomente">
    <w:name w:val="annotation text"/>
    <w:basedOn w:val="Normln"/>
    <w:link w:val="TextkomenteChar"/>
    <w:uiPriority w:val="99"/>
    <w:semiHidden/>
    <w:unhideWhenUsed/>
    <w:rsid w:val="001D7AA6"/>
    <w:pPr>
      <w:spacing w:line="240" w:lineRule="auto"/>
    </w:pPr>
    <w:rPr>
      <w:sz w:val="20"/>
      <w:szCs w:val="20"/>
    </w:rPr>
  </w:style>
  <w:style w:type="character" w:customStyle="1" w:styleId="TextkomenteChar">
    <w:name w:val="Text komentáře Char"/>
    <w:basedOn w:val="Standardnpsmoodstavce"/>
    <w:link w:val="Textkomente"/>
    <w:uiPriority w:val="99"/>
    <w:semiHidden/>
    <w:rsid w:val="001D7AA6"/>
    <w:rPr>
      <w:sz w:val="20"/>
      <w:szCs w:val="20"/>
    </w:rPr>
  </w:style>
  <w:style w:type="paragraph" w:styleId="Pedmtkomente">
    <w:name w:val="annotation subject"/>
    <w:basedOn w:val="Textkomente"/>
    <w:next w:val="Textkomente"/>
    <w:link w:val="PedmtkomenteChar"/>
    <w:uiPriority w:val="99"/>
    <w:semiHidden/>
    <w:unhideWhenUsed/>
    <w:rsid w:val="001D7AA6"/>
    <w:rPr>
      <w:b/>
      <w:bCs/>
    </w:rPr>
  </w:style>
  <w:style w:type="character" w:customStyle="1" w:styleId="PedmtkomenteChar">
    <w:name w:val="Předmět komentáře Char"/>
    <w:basedOn w:val="TextkomenteChar"/>
    <w:link w:val="Pedmtkomente"/>
    <w:uiPriority w:val="99"/>
    <w:semiHidden/>
    <w:rsid w:val="001D7A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7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225;stupce_2\Desktop\Ozna&#269;en&#237;%20-%20tisk\Hotelov&#225;%20&#353;kola%20&#353;ablon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5473DBECF84940B3C5721EA9AFC207" ma:contentTypeVersion="11" ma:contentTypeDescription="Vytvoří nový dokument" ma:contentTypeScope="" ma:versionID="98511e7a93c3e8b00b36e22aa4da043e">
  <xsd:schema xmlns:xsd="http://www.w3.org/2001/XMLSchema" xmlns:xs="http://www.w3.org/2001/XMLSchema" xmlns:p="http://schemas.microsoft.com/office/2006/metadata/properties" xmlns:ns2="0d3625d6-1306-4a2d-9793-d394b3e69526" xmlns:ns3="aa4a6c87-ef4a-4358-a508-21e17733aaa9" targetNamespace="http://schemas.microsoft.com/office/2006/metadata/properties" ma:root="true" ma:fieldsID="d5dd975ca0a08e79bb6d18f4e78293a2" ns2:_="" ns3:_="">
    <xsd:import namespace="0d3625d6-1306-4a2d-9793-d394b3e69526"/>
    <xsd:import namespace="aa4a6c87-ef4a-4358-a508-21e17733aa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625d6-1306-4a2d-9793-d394b3e69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a6c87-ef4a-4358-a508-21e17733aaa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9FDF9-F899-4262-9CD4-5863E5038BE5}">
  <ds:schemaRefs>
    <ds:schemaRef ds:uri="http://purl.org/dc/elements/1.1/"/>
    <ds:schemaRef ds:uri="0d3625d6-1306-4a2d-9793-d394b3e69526"/>
    <ds:schemaRef ds:uri="http://schemas.microsoft.com/office/2006/documentManagement/types"/>
    <ds:schemaRef ds:uri="http://purl.org/dc/terms/"/>
    <ds:schemaRef ds:uri="http://schemas.microsoft.com/office/2006/metadata/properties"/>
    <ds:schemaRef ds:uri="aa4a6c87-ef4a-4358-a508-21e17733aaa9"/>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F677A5A-01BC-48B5-BCCF-D7F2F911DA97}">
  <ds:schemaRefs>
    <ds:schemaRef ds:uri="http://schemas.microsoft.com/sharepoint/v3/contenttype/forms"/>
  </ds:schemaRefs>
</ds:datastoreItem>
</file>

<file path=customXml/itemProps3.xml><?xml version="1.0" encoding="utf-8"?>
<ds:datastoreItem xmlns:ds="http://schemas.openxmlformats.org/officeDocument/2006/customXml" ds:itemID="{48ED3DCC-3A35-4FAC-B5C5-D27C14A86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625d6-1306-4a2d-9793-d394b3e69526"/>
    <ds:schemaRef ds:uri="aa4a6c87-ef4a-4358-a508-21e17733a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DD005F-F71F-4B34-B108-1ACFBFE2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Hotelová škola šablona</Template>
  <TotalTime>0</TotalTime>
  <Pages>3</Pages>
  <Words>506</Words>
  <Characters>2987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Zástupce</dc:creator>
  <cp:lastModifiedBy>Guest</cp:lastModifiedBy>
  <cp:revision>2</cp:revision>
  <cp:lastPrinted>2020-09-17T09:06:00Z</cp:lastPrinted>
  <dcterms:created xsi:type="dcterms:W3CDTF">2020-10-15T10:25:00Z</dcterms:created>
  <dcterms:modified xsi:type="dcterms:W3CDTF">2020-10-15T10:25:00Z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0x010100105473DBECF84940B3C5721EA9AFC207</vt:lpwstr>
  </property>
</Properties>
</file>