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E9E2F" w14:textId="115F40B0" w:rsidR="009F2C74" w:rsidRPr="007A0A99" w:rsidRDefault="00673595" w:rsidP="006735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A99">
        <w:rPr>
          <w:rFonts w:ascii="Times New Roman" w:hAnsi="Times New Roman" w:cs="Times New Roman"/>
          <w:b/>
          <w:bCs/>
          <w:sz w:val="28"/>
          <w:szCs w:val="28"/>
        </w:rPr>
        <w:t>Programování – opakování bloků</w:t>
      </w:r>
      <w:r w:rsidR="00E12D45">
        <w:rPr>
          <w:rFonts w:ascii="Times New Roman" w:hAnsi="Times New Roman" w:cs="Times New Roman"/>
          <w:b/>
          <w:bCs/>
          <w:sz w:val="28"/>
          <w:szCs w:val="28"/>
        </w:rPr>
        <w:t xml:space="preserve"> (pokračování)</w:t>
      </w:r>
    </w:p>
    <w:p w14:paraId="279A8D2A" w14:textId="13AE393E" w:rsidR="00673595" w:rsidRPr="007A0A99" w:rsidRDefault="00673595">
      <w:pPr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 xml:space="preserve">Otevři si projekt: </w:t>
      </w:r>
      <w:hyperlink r:id="rId5" w:history="1">
        <w:r w:rsidRPr="007A0A99">
          <w:rPr>
            <w:rStyle w:val="Hypertextovodkaz"/>
            <w:rFonts w:ascii="Times New Roman" w:hAnsi="Times New Roman" w:cs="Times New Roman"/>
            <w:sz w:val="24"/>
            <w:szCs w:val="24"/>
          </w:rPr>
          <w:t>https://scratch.mit.edu/projects/268054710/editor/</w:t>
        </w:r>
      </w:hyperlink>
    </w:p>
    <w:p w14:paraId="7D90FF80" w14:textId="566EFE11" w:rsidR="00E12D45" w:rsidRDefault="00E12D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Budeš pokračovat v kreslení geometrických útvarů z minulé hodiny, kterou jsme měli společně ve škole.</w:t>
      </w:r>
    </w:p>
    <w:p w14:paraId="4BCBB4D0" w14:textId="20AEBF3D" w:rsidR="00673595" w:rsidRDefault="00673595">
      <w:pPr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 xml:space="preserve">Aby postava kreslila, najdi vlevo v kategorii PERO - </w:t>
      </w:r>
      <w:r w:rsidRPr="007A0A99">
        <w:rPr>
          <w:noProof/>
          <w:sz w:val="24"/>
          <w:szCs w:val="24"/>
        </w:rPr>
        <w:drawing>
          <wp:inline distT="0" distB="0" distL="0" distR="0" wp14:anchorId="104669E1" wp14:editId="7144B21F">
            <wp:extent cx="731520" cy="164592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963" t="89125" r="56746" b="8758"/>
                    <a:stretch/>
                  </pic:blipFill>
                  <pic:spPr bwMode="auto">
                    <a:xfrm>
                      <a:off x="0" y="0"/>
                      <a:ext cx="794693" cy="17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0A99">
        <w:rPr>
          <w:rFonts w:ascii="Times New Roman" w:hAnsi="Times New Roman" w:cs="Times New Roman"/>
          <w:sz w:val="24"/>
          <w:szCs w:val="24"/>
        </w:rPr>
        <w:t xml:space="preserve"> Vytáhni si ho na plochu příkazů a klikni na něj, aby pavouček kreslil.</w:t>
      </w:r>
    </w:p>
    <w:p w14:paraId="6AEB4EDD" w14:textId="0F0BDC2F" w:rsidR="00E12D45" w:rsidRPr="007A0A99" w:rsidRDefault="002247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3F6088" wp14:editId="474D391F">
            <wp:simplePos x="0" y="0"/>
            <wp:positionH relativeFrom="column">
              <wp:posOffset>1988185</wp:posOffset>
            </wp:positionH>
            <wp:positionV relativeFrom="paragraph">
              <wp:posOffset>3810</wp:posOffset>
            </wp:positionV>
            <wp:extent cx="1409700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308" y="21358"/>
                <wp:lineTo x="2130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5" t="60435" r="57407" b="20988"/>
                    <a:stretch/>
                  </pic:blipFill>
                  <pic:spPr bwMode="auto">
                    <a:xfrm>
                      <a:off x="0" y="0"/>
                      <a:ext cx="140970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D45">
        <w:rPr>
          <w:rFonts w:ascii="Times New Roman" w:hAnsi="Times New Roman" w:cs="Times New Roman"/>
          <w:sz w:val="24"/>
          <w:szCs w:val="24"/>
        </w:rPr>
        <w:t xml:space="preserve">Používejte blok opakuj. Např. </w:t>
      </w:r>
    </w:p>
    <w:p w14:paraId="5CCE7660" w14:textId="78952350" w:rsidR="0022472F" w:rsidRDefault="0022472F">
      <w:pPr>
        <w:rPr>
          <w:rFonts w:ascii="Times New Roman" w:hAnsi="Times New Roman" w:cs="Times New Roman"/>
          <w:sz w:val="24"/>
          <w:szCs w:val="24"/>
        </w:rPr>
      </w:pPr>
    </w:p>
    <w:p w14:paraId="0C78B817" w14:textId="0E3AFFEF" w:rsidR="0022472F" w:rsidRDefault="0022472F">
      <w:pPr>
        <w:rPr>
          <w:rFonts w:ascii="Times New Roman" w:hAnsi="Times New Roman" w:cs="Times New Roman"/>
          <w:sz w:val="24"/>
          <w:szCs w:val="24"/>
        </w:rPr>
      </w:pPr>
    </w:p>
    <w:p w14:paraId="0879226F" w14:textId="77777777" w:rsidR="0022472F" w:rsidRDefault="0022472F">
      <w:pPr>
        <w:rPr>
          <w:rFonts w:ascii="Times New Roman" w:hAnsi="Times New Roman" w:cs="Times New Roman"/>
          <w:sz w:val="24"/>
          <w:szCs w:val="24"/>
        </w:rPr>
      </w:pPr>
    </w:p>
    <w:p w14:paraId="2FB2A022" w14:textId="77A02640" w:rsidR="00673595" w:rsidRPr="007A0A99" w:rsidRDefault="00673595">
      <w:pPr>
        <w:rPr>
          <w:rFonts w:ascii="Times New Roman" w:hAnsi="Times New Roman" w:cs="Times New Roman"/>
          <w:sz w:val="24"/>
          <w:szCs w:val="24"/>
        </w:rPr>
      </w:pPr>
      <w:r w:rsidRPr="007A0A99">
        <w:rPr>
          <w:rFonts w:ascii="Times New Roman" w:hAnsi="Times New Roman" w:cs="Times New Roman"/>
          <w:sz w:val="24"/>
          <w:szCs w:val="24"/>
        </w:rPr>
        <w:t>Vyřeš tyto úkoly:</w:t>
      </w:r>
    </w:p>
    <w:p w14:paraId="401124BD" w14:textId="34623C36" w:rsidR="007A0A99" w:rsidRDefault="00E12D45" w:rsidP="007A0A99">
      <w:pPr>
        <w:pStyle w:val="Odstavecseseznamem"/>
        <w:numPr>
          <w:ilvl w:val="0"/>
          <w:numId w:val="1"/>
        </w:num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Vytvoř scénář, aby pavouček </w:t>
      </w:r>
      <w:r w:rsidR="007A0A99" w:rsidRPr="007A0A99">
        <w:rPr>
          <w:rFonts w:ascii="Times New Roman" w:hAnsi="Times New Roman" w:cs="Times New Roman"/>
          <w:sz w:val="24"/>
          <w:szCs w:val="24"/>
        </w:rPr>
        <w:t>nakreslil trojúhelník?</w:t>
      </w:r>
    </w:p>
    <w:p w14:paraId="37ACB60A" w14:textId="77777777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2DF777F5" w14:textId="6587846D" w:rsidR="00E12D45" w:rsidRDefault="00E12D45" w:rsidP="007A0A99">
      <w:pPr>
        <w:pStyle w:val="Odstavecseseznamem"/>
        <w:numPr>
          <w:ilvl w:val="0"/>
          <w:numId w:val="1"/>
        </w:num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Sestav scénáře pro další mnohoúhelníky – šestiúhelník, pětiúhelník, „</w:t>
      </w:r>
      <w:proofErr w:type="spellStart"/>
      <w:r>
        <w:rPr>
          <w:rFonts w:ascii="Times New Roman" w:hAnsi="Times New Roman" w:cs="Times New Roman"/>
          <w:sz w:val="24"/>
          <w:szCs w:val="24"/>
        </w:rPr>
        <w:t>víceúhelník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</w:p>
    <w:p w14:paraId="1AF03A5E" w14:textId="7E07A073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E5A54D" wp14:editId="237AE7D5">
            <wp:simplePos x="0" y="0"/>
            <wp:positionH relativeFrom="column">
              <wp:posOffset>982345</wp:posOffset>
            </wp:positionH>
            <wp:positionV relativeFrom="paragraph">
              <wp:posOffset>68580</wp:posOffset>
            </wp:positionV>
            <wp:extent cx="3625215" cy="990493"/>
            <wp:effectExtent l="0" t="0" r="0" b="635"/>
            <wp:wrapTight wrapText="bothSides">
              <wp:wrapPolygon edited="0">
                <wp:start x="0" y="0"/>
                <wp:lineTo x="0" y="21198"/>
                <wp:lineTo x="21452" y="21198"/>
                <wp:lineTo x="2145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4" t="33826" r="68651" b="58143"/>
                    <a:stretch/>
                  </pic:blipFill>
                  <pic:spPr bwMode="auto">
                    <a:xfrm>
                      <a:off x="0" y="0"/>
                      <a:ext cx="3625215" cy="99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Např.:</w:t>
      </w:r>
    </w:p>
    <w:p w14:paraId="576098F8" w14:textId="05A36653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68992C15" w14:textId="5A7F58D5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627FCBFA" w14:textId="5BC12589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1BC9F24E" w14:textId="2D6165A4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0C850D1D" w14:textId="6754BE6A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3919E125" w14:textId="77777777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0C58DAFB" w14:textId="0CFBE9CA" w:rsidR="00E12D45" w:rsidRDefault="00E12D45" w:rsidP="007A0A99">
      <w:pPr>
        <w:pStyle w:val="Odstavecseseznamem"/>
        <w:numPr>
          <w:ilvl w:val="0"/>
          <w:numId w:val="1"/>
        </w:numPr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Sestav scénáře, které vykreslí různé obdélníky (alespoň 3).</w:t>
      </w:r>
    </w:p>
    <w:p w14:paraId="3744A25B" w14:textId="6A99D6EC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92FB29" wp14:editId="2F06AC9A">
            <wp:simplePos x="0" y="0"/>
            <wp:positionH relativeFrom="column">
              <wp:posOffset>1096645</wp:posOffset>
            </wp:positionH>
            <wp:positionV relativeFrom="paragraph">
              <wp:posOffset>71755</wp:posOffset>
            </wp:positionV>
            <wp:extent cx="2994660" cy="935832"/>
            <wp:effectExtent l="0" t="0" r="0" b="0"/>
            <wp:wrapTight wrapText="bothSides">
              <wp:wrapPolygon edited="0">
                <wp:start x="0" y="0"/>
                <wp:lineTo x="0" y="21116"/>
                <wp:lineTo x="21435" y="21116"/>
                <wp:lineTo x="2143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43739" r="70635" b="48031"/>
                    <a:stretch/>
                  </pic:blipFill>
                  <pic:spPr bwMode="auto">
                    <a:xfrm>
                      <a:off x="0" y="0"/>
                      <a:ext cx="2994660" cy="93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Např.:</w:t>
      </w:r>
    </w:p>
    <w:p w14:paraId="77FCDAD0" w14:textId="6794A505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0F678D18" w14:textId="2AD70037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153007B6" w14:textId="485E1E8D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5DC6DD50" w14:textId="31253AF4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7C5363E6" w14:textId="262C76C7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12D56C77" w14:textId="77777777" w:rsidR="00E12D45" w:rsidRDefault="00E12D45" w:rsidP="00E12D45">
      <w:pPr>
        <w:pStyle w:val="Odstavecseseznamem"/>
        <w:tabs>
          <w:tab w:val="left" w:pos="2208"/>
        </w:tabs>
        <w:rPr>
          <w:rFonts w:ascii="Times New Roman" w:hAnsi="Times New Roman" w:cs="Times New Roman"/>
          <w:sz w:val="24"/>
          <w:szCs w:val="24"/>
        </w:rPr>
      </w:pPr>
    </w:p>
    <w:p w14:paraId="3E6030C9" w14:textId="62EF9EE8" w:rsidR="00E12D45" w:rsidRDefault="00E12D45" w:rsidP="00E12D45">
      <w:pPr>
        <w:pStyle w:val="Odstavecseseznamem"/>
        <w:numPr>
          <w:ilvl w:val="0"/>
          <w:numId w:val="1"/>
        </w:numPr>
        <w:tabs>
          <w:tab w:val="left" w:pos="2208"/>
        </w:tabs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Vytvářej scénáře pro složité tvary. V barvách nebo jednobarevné (alespoň 2).</w:t>
      </w:r>
    </w:p>
    <w:p w14:paraId="39C7FFEA" w14:textId="7A3D8541" w:rsidR="00E12D45" w:rsidRPr="00E12D45" w:rsidRDefault="00E12D45" w:rsidP="00E12D45">
      <w:pPr>
        <w:tabs>
          <w:tab w:val="left" w:pos="2208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077A70" wp14:editId="44624212">
            <wp:simplePos x="0" y="0"/>
            <wp:positionH relativeFrom="column">
              <wp:posOffset>982345</wp:posOffset>
            </wp:positionH>
            <wp:positionV relativeFrom="paragraph">
              <wp:posOffset>9525</wp:posOffset>
            </wp:positionV>
            <wp:extent cx="3413760" cy="1887855"/>
            <wp:effectExtent l="0" t="0" r="0" b="0"/>
            <wp:wrapTight wrapText="bothSides">
              <wp:wrapPolygon edited="0">
                <wp:start x="0" y="0"/>
                <wp:lineTo x="0" y="21360"/>
                <wp:lineTo x="21455" y="21360"/>
                <wp:lineTo x="2145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4" t="52910" r="67196" b="28748"/>
                    <a:stretch/>
                  </pic:blipFill>
                  <pic:spPr bwMode="auto">
                    <a:xfrm>
                      <a:off x="0" y="0"/>
                      <a:ext cx="3413760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Např.: </w:t>
      </w:r>
    </w:p>
    <w:p w14:paraId="363DE44F" w14:textId="77777777" w:rsidR="007A0A99" w:rsidRPr="007A0A99" w:rsidRDefault="007A0A99" w:rsidP="007A0A99">
      <w:pPr>
        <w:tabs>
          <w:tab w:val="left" w:pos="2208"/>
        </w:tabs>
        <w:rPr>
          <w:rFonts w:ascii="Times New Roman" w:hAnsi="Times New Roman" w:cs="Times New Roman"/>
        </w:rPr>
      </w:pPr>
    </w:p>
    <w:sectPr w:rsidR="007A0A99" w:rsidRPr="007A0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4F40D7"/>
    <w:multiLevelType w:val="hybridMultilevel"/>
    <w:tmpl w:val="D974CE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595"/>
    <w:rsid w:val="0022472F"/>
    <w:rsid w:val="00673595"/>
    <w:rsid w:val="007A0A99"/>
    <w:rsid w:val="009F2C74"/>
    <w:rsid w:val="00E1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3A5A5"/>
  <w15:chartTrackingRefBased/>
  <w15:docId w15:val="{9B4FDE95-0812-4322-8E8A-C4AC0CB2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7359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359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735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scratch.mit.edu/projects/268054710/edito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111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Hrnečková</dc:creator>
  <cp:keywords/>
  <dc:description/>
  <cp:lastModifiedBy>Eva Hrnečková</cp:lastModifiedBy>
  <cp:revision>2</cp:revision>
  <dcterms:created xsi:type="dcterms:W3CDTF">2020-11-29T08:05:00Z</dcterms:created>
  <dcterms:modified xsi:type="dcterms:W3CDTF">2020-12-05T07:43:00Z</dcterms:modified>
</cp:coreProperties>
</file>